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0B3" w:rsidRPr="00A104A9" w:rsidRDefault="00935574" w:rsidP="002603C3">
      <w:r>
        <w:rPr>
          <w:noProof/>
        </w:rPr>
        <w:drawing>
          <wp:inline distT="0" distB="0" distL="0" distR="0">
            <wp:extent cx="5943600" cy="1190625"/>
            <wp:effectExtent l="19050" t="0" r="0" b="0"/>
            <wp:docPr id="1" name="Picture 1" descr="mast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sthead"/>
                    <pic:cNvPicPr>
                      <a:picLocks noChangeAspect="1" noChangeArrowheads="1"/>
                    </pic:cNvPicPr>
                  </pic:nvPicPr>
                  <pic:blipFill>
                    <a:blip r:embed="rId7" cstate="print"/>
                    <a:srcRect/>
                    <a:stretch>
                      <a:fillRect/>
                    </a:stretch>
                  </pic:blipFill>
                  <pic:spPr bwMode="auto">
                    <a:xfrm>
                      <a:off x="0" y="0"/>
                      <a:ext cx="5943600" cy="1190625"/>
                    </a:xfrm>
                    <a:prstGeom prst="rect">
                      <a:avLst/>
                    </a:prstGeom>
                    <a:noFill/>
                    <a:ln w="9525">
                      <a:noFill/>
                      <a:miter lim="800000"/>
                      <a:headEnd/>
                      <a:tailEnd/>
                    </a:ln>
                  </pic:spPr>
                </pic:pic>
              </a:graphicData>
            </a:graphic>
          </wp:inline>
        </w:drawing>
      </w:r>
    </w:p>
    <w:p w:rsidR="0003764C" w:rsidRDefault="0003764C" w:rsidP="002603C3"/>
    <w:p w:rsidR="002603C3" w:rsidRDefault="00CC77AA" w:rsidP="00CC77AA">
      <w:pPr>
        <w:jc w:val="center"/>
        <w:rPr>
          <w:b/>
          <w:sz w:val="28"/>
          <w:szCs w:val="28"/>
        </w:rPr>
      </w:pPr>
      <w:r w:rsidRPr="00CC77AA">
        <w:rPr>
          <w:b/>
          <w:sz w:val="28"/>
          <w:szCs w:val="28"/>
        </w:rPr>
        <w:t xml:space="preserve">June 1, 2010 </w:t>
      </w:r>
    </w:p>
    <w:p w:rsidR="00CC77AA" w:rsidRDefault="00CC77AA" w:rsidP="00CC77AA">
      <w:pPr>
        <w:jc w:val="center"/>
        <w:rPr>
          <w:b/>
          <w:sz w:val="28"/>
          <w:szCs w:val="28"/>
        </w:rPr>
      </w:pPr>
    </w:p>
    <w:p w:rsidR="00CC77AA" w:rsidRPr="00FF0891" w:rsidRDefault="00CC77AA" w:rsidP="00FF0891">
      <w:pPr>
        <w:rPr>
          <w:b/>
        </w:rPr>
      </w:pPr>
      <w:r w:rsidRPr="00FF0891">
        <w:rPr>
          <w:b/>
          <w:sz w:val="28"/>
          <w:szCs w:val="28"/>
        </w:rPr>
        <w:t>Setting impossible standards on intelligence</w:t>
      </w:r>
      <w:fldSimple w:instr=" TITLE  \* MERGEFORMAT ">
        <w:r w:rsidRPr="00FF0891">
          <w:rPr>
            <w:b/>
            <w:sz w:val="28"/>
            <w:szCs w:val="28"/>
          </w:rPr>
          <w:t xml:space="preserve"> </w:t>
        </w:r>
      </w:fldSimple>
      <w:r w:rsidRPr="00FF0891">
        <w:rPr>
          <w:b/>
          <w:sz w:val="28"/>
          <w:szCs w:val="28"/>
        </w:rPr>
        <w:br/>
      </w:r>
      <w:r w:rsidRPr="00FF0891">
        <w:rPr>
          <w:b/>
        </w:rPr>
        <w:t xml:space="preserve">Walter </w:t>
      </w:r>
      <w:proofErr w:type="spellStart"/>
      <w:r w:rsidRPr="00FF0891">
        <w:rPr>
          <w:b/>
        </w:rPr>
        <w:t>Pincus</w:t>
      </w:r>
      <w:proofErr w:type="spellEnd"/>
      <w:r w:rsidRPr="00FF0891">
        <w:rPr>
          <w:b/>
        </w:rPr>
        <w:t xml:space="preserve">, Washington Post, 1 June 2010, Page A11 </w:t>
      </w:r>
    </w:p>
    <w:p w:rsidR="00CC77AA" w:rsidRPr="00FF0891" w:rsidRDefault="00CC77AA" w:rsidP="00FF0891">
      <w:r w:rsidRPr="00FF0891">
        <w:t> </w:t>
      </w:r>
    </w:p>
    <w:p w:rsidR="00CC77AA" w:rsidRPr="00FF0891" w:rsidRDefault="00CC77AA" w:rsidP="00FF0891">
      <w:r w:rsidRPr="00FF0891">
        <w:t xml:space="preserve">A Senate analysis of the intelligence community's handling of the would-be Christmas bomber bears a closer reading in the wake of the replacement of Dennis C. Blair as director of national intelligence. </w:t>
      </w:r>
    </w:p>
    <w:p w:rsidR="00CC77AA" w:rsidRPr="00FF0891" w:rsidRDefault="00CC77AA" w:rsidP="00FF0891">
      <w:r w:rsidRPr="00FF0891">
        <w:t> </w:t>
      </w:r>
    </w:p>
    <w:p w:rsidR="00CC77AA" w:rsidRPr="00FF0891" w:rsidRDefault="00CC77AA" w:rsidP="00FF0891">
      <w:r w:rsidRPr="00FF0891">
        <w:t xml:space="preserve">Disclosure that the White House was seeking an alternative to Blair, one day after the Senate Select Committee on Intelligence released an unclassified executive summary of its report, appeared to associate the two. Somehow, it was concluded that Blair, whose responsibilities included directly overseeing the National </w:t>
      </w:r>
      <w:proofErr w:type="spellStart"/>
      <w:r w:rsidRPr="00FF0891">
        <w:t>Counterterroism</w:t>
      </w:r>
      <w:proofErr w:type="spellEnd"/>
      <w:r w:rsidRPr="00FF0891">
        <w:t xml:space="preserve"> Center (NCTC), should take the blame for the NCTC's failure to prevent the 23-year-old Nigerian, </w:t>
      </w:r>
      <w:proofErr w:type="spellStart"/>
      <w:r w:rsidRPr="00FF0891">
        <w:t>Umar</w:t>
      </w:r>
      <w:proofErr w:type="spellEnd"/>
      <w:r w:rsidRPr="00FF0891">
        <w:t xml:space="preserve"> Farouk </w:t>
      </w:r>
      <w:proofErr w:type="spellStart"/>
      <w:r w:rsidRPr="00FF0891">
        <w:t>Abdulmutallab</w:t>
      </w:r>
      <w:proofErr w:type="spellEnd"/>
      <w:r w:rsidRPr="00FF0891">
        <w:t>, from boarding a Detroit-bound plane in the Netherlands with a bomb in his underpants.</w:t>
      </w:r>
    </w:p>
    <w:p w:rsidR="00CC77AA" w:rsidRPr="00FF0891" w:rsidRDefault="00CC77AA" w:rsidP="00FF0891">
      <w:r w:rsidRPr="00FF0891">
        <w:t> </w:t>
      </w:r>
    </w:p>
    <w:p w:rsidR="00CC77AA" w:rsidRPr="00FF0891" w:rsidRDefault="00CC77AA" w:rsidP="00FF0891">
      <w:r w:rsidRPr="00FF0891">
        <w:t>The 2004 statute that created Blair's DNI position also set the NCTC's mission: "to serve as the primary organization in the U.S. Government for analyzing and integrating all intelligence possessed or acquired by the U.S. Government pertaining to terrorism and counterterrorism." It is to "disseminate terrorist threat information including current terrorist threat analysis to the President, Vice President" and other senior administration officials and appropriate congressional panels.</w:t>
      </w:r>
    </w:p>
    <w:p w:rsidR="00CC77AA" w:rsidRPr="00FF0891" w:rsidRDefault="00CC77AA" w:rsidP="00FF0891">
      <w:r w:rsidRPr="00FF0891">
        <w:t> </w:t>
      </w:r>
    </w:p>
    <w:p w:rsidR="00CC77AA" w:rsidRPr="00FF0891" w:rsidRDefault="00CC77AA" w:rsidP="00FF0891">
      <w:r w:rsidRPr="00FF0891">
        <w:t>Although the CIA, FBI, and Defense, State, Treasury and Homeland Security departments have counterterrorism analytic units -- some even with information-gathering operations -- the assumption is that all of the data are passed on to NCTC.</w:t>
      </w:r>
    </w:p>
    <w:p w:rsidR="00CC77AA" w:rsidRPr="00FF0891" w:rsidRDefault="00CC77AA" w:rsidP="00FF0891">
      <w:r w:rsidRPr="00FF0891">
        <w:t> </w:t>
      </w:r>
    </w:p>
    <w:p w:rsidR="00CC77AA" w:rsidRPr="00FF0891" w:rsidRDefault="00CC77AA" w:rsidP="00FF0891">
      <w:r w:rsidRPr="00FF0891">
        <w:t>The law, by the way, specifically says that the NCTC director "may not direct the execution of counterterrorism operations."</w:t>
      </w:r>
    </w:p>
    <w:p w:rsidR="00CC77AA" w:rsidRPr="00FF0891" w:rsidRDefault="00CC77AA" w:rsidP="00FF0891">
      <w:r w:rsidRPr="00FF0891">
        <w:t> </w:t>
      </w:r>
    </w:p>
    <w:p w:rsidR="00CC77AA" w:rsidRPr="00FF0891" w:rsidRDefault="00CC77AA" w:rsidP="00FF0891">
      <w:r w:rsidRPr="00FF0891">
        <w:t>The Senate committee's list identifying "points of failure" shows that not all relevant information from some agencies landed at the NCTC.</w:t>
      </w:r>
    </w:p>
    <w:p w:rsidR="00CC77AA" w:rsidRPr="00FF0891" w:rsidRDefault="00CC77AA" w:rsidP="00FF0891">
      <w:r w:rsidRPr="00FF0891">
        <w:t> </w:t>
      </w:r>
    </w:p>
    <w:p w:rsidR="00CC77AA" w:rsidRPr="00FF0891" w:rsidRDefault="00CC77AA" w:rsidP="00FF0891">
      <w:r w:rsidRPr="00FF0891">
        <w:t xml:space="preserve">Perhaps the leading example was the State Department's failure to notify the NCTC in its initial reporting that </w:t>
      </w:r>
      <w:proofErr w:type="spellStart"/>
      <w:r w:rsidRPr="00FF0891">
        <w:t>Abdulmutallab</w:t>
      </w:r>
      <w:proofErr w:type="spellEnd"/>
      <w:r w:rsidRPr="00FF0891">
        <w:t xml:space="preserve"> -- whose father had reported him missing in November and suspected "involvement with Yemeni-based extremists" -- had an outstanding U.S. visa.</w:t>
      </w:r>
    </w:p>
    <w:p w:rsidR="00CC77AA" w:rsidRPr="00FF0891" w:rsidRDefault="00CC77AA" w:rsidP="00FF0891">
      <w:r w:rsidRPr="00FF0891">
        <w:t> </w:t>
      </w:r>
    </w:p>
    <w:p w:rsidR="00CC77AA" w:rsidRPr="00FF0891" w:rsidRDefault="00CC77AA" w:rsidP="00FF0891">
      <w:r w:rsidRPr="00FF0891">
        <w:t xml:space="preserve">This initial fact, if contained in State's first notice to the NCTC, would have raised the importance of his status. Instead, </w:t>
      </w:r>
      <w:proofErr w:type="spellStart"/>
      <w:r w:rsidRPr="00FF0891">
        <w:t>Abdulmutallab</w:t>
      </w:r>
      <w:proofErr w:type="spellEnd"/>
      <w:r w:rsidRPr="00FF0891">
        <w:t xml:space="preserve"> became one of hundreds of new names sent to the NCTC that day. The Senate panel blurs this in its report by focusing on State's failure -- as well as NCTC's -- to revoke the visa. Neither the department nor NCTC discovered the visa until it was too late.</w:t>
      </w:r>
    </w:p>
    <w:p w:rsidR="00CC77AA" w:rsidRPr="00FF0891" w:rsidRDefault="00CC77AA" w:rsidP="00FF0891">
      <w:r w:rsidRPr="00FF0891">
        <w:t> </w:t>
      </w:r>
    </w:p>
    <w:p w:rsidR="00CC77AA" w:rsidRPr="00FF0891" w:rsidRDefault="00CC77AA" w:rsidP="00FF0891">
      <w:r w:rsidRPr="00FF0891">
        <w:t>Two other agencies also failed to report important relevant information.</w:t>
      </w:r>
    </w:p>
    <w:p w:rsidR="00CC77AA" w:rsidRPr="00FF0891" w:rsidRDefault="00CC77AA" w:rsidP="00FF0891">
      <w:r w:rsidRPr="00FF0891">
        <w:t> </w:t>
      </w:r>
    </w:p>
    <w:p w:rsidR="00CC77AA" w:rsidRPr="00FF0891" w:rsidRDefault="00CC77AA" w:rsidP="00FF0891">
      <w:r w:rsidRPr="00FF0891">
        <w:t xml:space="preserve">When the CIA received State's limited report on the visit of </w:t>
      </w:r>
      <w:proofErr w:type="spellStart"/>
      <w:r w:rsidRPr="00FF0891">
        <w:t>Abdulmutallab's</w:t>
      </w:r>
      <w:proofErr w:type="spellEnd"/>
      <w:r w:rsidRPr="00FF0891">
        <w:t xml:space="preserve"> father, a CIA regional division "did not search databases containing reports related to </w:t>
      </w:r>
      <w:proofErr w:type="spellStart"/>
      <w:r w:rsidRPr="00FF0891">
        <w:t>Abdulmutallab</w:t>
      </w:r>
      <w:proofErr w:type="spellEnd"/>
      <w:r w:rsidRPr="00FF0891">
        <w:t xml:space="preserve">," the Senate report notes. Meanwhile, an analyst at the CIA's counterterrorism center conducted only a "limited name search," </w:t>
      </w:r>
      <w:r w:rsidRPr="00FF0891">
        <w:lastRenderedPageBreak/>
        <w:t xml:space="preserve">which failed to uncover "key reports on </w:t>
      </w:r>
      <w:proofErr w:type="spellStart"/>
      <w:r w:rsidRPr="00FF0891">
        <w:t>Abdulmutallab</w:t>
      </w:r>
      <w:proofErr w:type="spellEnd"/>
      <w:r w:rsidRPr="00FF0891">
        <w:t>," the panel's review said. These reports were never sent to the NCTC.</w:t>
      </w:r>
    </w:p>
    <w:p w:rsidR="00CC77AA" w:rsidRPr="00FF0891" w:rsidRDefault="00CC77AA" w:rsidP="00FF0891">
      <w:r w:rsidRPr="00FF0891">
        <w:t> </w:t>
      </w:r>
    </w:p>
    <w:p w:rsidR="00CC77AA" w:rsidRPr="00FF0891" w:rsidRDefault="00CC77AA" w:rsidP="00FF0891">
      <w:r w:rsidRPr="00FF0891">
        <w:t xml:space="preserve">And at the National Security Agency, the nation's electronic intercept agency, there were reports "partly identifying </w:t>
      </w:r>
      <w:proofErr w:type="spellStart"/>
      <w:r w:rsidRPr="00FF0891">
        <w:t>Abdulmutallab</w:t>
      </w:r>
      <w:proofErr w:type="spellEnd"/>
      <w:r w:rsidRPr="00FF0891">
        <w:t xml:space="preserve">" that were not connected to State's limited material, and the agency failed "to pursue [new] collection opportunities that could have provided information on </w:t>
      </w:r>
      <w:proofErr w:type="spellStart"/>
      <w:r w:rsidRPr="00FF0891">
        <w:t>Abdulmutallab</w:t>
      </w:r>
      <w:proofErr w:type="spellEnd"/>
      <w:r w:rsidRPr="00FF0891">
        <w:t>," the committee said. This again kept relevant information from the NCTC.</w:t>
      </w:r>
    </w:p>
    <w:p w:rsidR="00CC77AA" w:rsidRPr="00FF0891" w:rsidRDefault="00CC77AA" w:rsidP="00FF0891">
      <w:r w:rsidRPr="00FF0891">
        <w:t> </w:t>
      </w:r>
    </w:p>
    <w:p w:rsidR="00CC77AA" w:rsidRPr="00FF0891" w:rsidRDefault="00CC77AA" w:rsidP="00FF0891">
      <w:r w:rsidRPr="00FF0891">
        <w:t xml:space="preserve">How can the NCTC perform its role, which by law is "to serve as the central and shared knowledge bank on known and suspected terrorists and international terror groups," if its analysts are unaware that additional intelligence exists at other agencies? The committee's answer to that, listed as failure 10, was that the "NCTC's </w:t>
      </w:r>
      <w:proofErr w:type="spellStart"/>
      <w:r w:rsidRPr="00FF0891">
        <w:t>watchlisting</w:t>
      </w:r>
      <w:proofErr w:type="spellEnd"/>
      <w:r w:rsidRPr="00FF0891">
        <w:t xml:space="preserve"> office did not conduct additional research to find additional derogatory information to place </w:t>
      </w:r>
      <w:proofErr w:type="spellStart"/>
      <w:r w:rsidRPr="00FF0891">
        <w:t>Abdulmutallab</w:t>
      </w:r>
      <w:proofErr w:type="spellEnd"/>
      <w:r w:rsidRPr="00FF0891">
        <w:t xml:space="preserve"> on a </w:t>
      </w:r>
      <w:proofErr w:type="spellStart"/>
      <w:r w:rsidRPr="00FF0891">
        <w:t>watchlist</w:t>
      </w:r>
      <w:proofErr w:type="spellEnd"/>
      <w:r w:rsidRPr="00FF0891">
        <w:t>."</w:t>
      </w:r>
    </w:p>
    <w:p w:rsidR="00CC77AA" w:rsidRPr="00FF0891" w:rsidRDefault="00CC77AA" w:rsidP="00FF0891">
      <w:r w:rsidRPr="00FF0891">
        <w:t> </w:t>
      </w:r>
    </w:p>
    <w:p w:rsidR="00CC77AA" w:rsidRPr="00FF0891" w:rsidRDefault="00CC77AA" w:rsidP="00FF0891">
      <w:r w:rsidRPr="00FF0891">
        <w:t>True, NCTC analysts have access to most agency databases. But with hundreds of names arriving each day, which name does the NCTC select to then begin its search of 16 other agency databases? Especially when the expectation is that each agency has searched its own.</w:t>
      </w:r>
    </w:p>
    <w:p w:rsidR="00CC77AA" w:rsidRPr="00FF0891" w:rsidRDefault="00CC77AA" w:rsidP="00FF0891">
      <w:r w:rsidRPr="00FF0891">
        <w:t> </w:t>
      </w:r>
    </w:p>
    <w:p w:rsidR="00CC77AA" w:rsidRPr="00FF0891" w:rsidRDefault="00CC77AA" w:rsidP="00FF0891">
      <w:r w:rsidRPr="00FF0891">
        <w:t xml:space="preserve">In the wake of the </w:t>
      </w:r>
      <w:proofErr w:type="spellStart"/>
      <w:r w:rsidRPr="00FF0891">
        <w:t>Abdulmutallab</w:t>
      </w:r>
      <w:proofErr w:type="spellEnd"/>
      <w:r w:rsidRPr="00FF0891">
        <w:t xml:space="preserve"> affair, before the committee report appeared, the NCTC, in conjunction with the White House, set up a "pursuit group" of about 40 analysts who have been pulled out of the daily routine to follow threat threads, be they names, locations, phone numbers or travel -- whatever it is that catches the eye of senior NCTC officials who review reports each morning. The "pursuit group" analysts can go back to agencies for additional data checks and even request additional information or collection.</w:t>
      </w:r>
    </w:p>
    <w:p w:rsidR="00CC77AA" w:rsidRPr="00FF0891" w:rsidRDefault="00CC77AA" w:rsidP="00FF0891">
      <w:r w:rsidRPr="00FF0891">
        <w:t> </w:t>
      </w:r>
    </w:p>
    <w:p w:rsidR="00CC77AA" w:rsidRPr="00FF0891" w:rsidRDefault="00CC77AA" w:rsidP="00FF0891">
      <w:r w:rsidRPr="00FF0891">
        <w:t>No additional legislative reform is needed. The community is still trying to absorb the 2004 statute.</w:t>
      </w:r>
    </w:p>
    <w:p w:rsidR="00CC77AA" w:rsidRPr="00FF0891" w:rsidRDefault="00CC77AA" w:rsidP="00FF0891">
      <w:r w:rsidRPr="00FF0891">
        <w:t> </w:t>
      </w:r>
    </w:p>
    <w:p w:rsidR="00CC77AA" w:rsidRPr="00FF0891" w:rsidRDefault="00CC77AA" w:rsidP="00FF0891">
      <w:r w:rsidRPr="00FF0891">
        <w:t xml:space="preserve">Linking the White House request for Blair to leave to the committee's concerns over the </w:t>
      </w:r>
      <w:proofErr w:type="spellStart"/>
      <w:r w:rsidRPr="00FF0891">
        <w:t>Abdulmutallab</w:t>
      </w:r>
      <w:proofErr w:type="spellEnd"/>
      <w:r w:rsidRPr="00FF0891">
        <w:t xml:space="preserve"> episode would set a standard that no future head of any intelligence agency could meet. The failures were, in the first instance, human errors, and there will be more, over which no DNI could have direct responsibility. It would, in some ways, be much like calling for Secretary of State Hillary Rodham Clinton to resign or be fired if sanctions against Iran do not work, or the Arabs and Israelis don't reach agreement in their talks.</w:t>
      </w:r>
    </w:p>
    <w:p w:rsidR="00CC77AA" w:rsidRPr="00FF0891" w:rsidRDefault="00CC77AA" w:rsidP="00FF0891">
      <w:r w:rsidRPr="00FF0891">
        <w:t> </w:t>
      </w:r>
    </w:p>
    <w:p w:rsidR="00CC77AA" w:rsidRPr="00FF0891" w:rsidRDefault="00CC77AA" w:rsidP="00FF0891">
      <w:r w:rsidRPr="00FF0891">
        <w:t xml:space="preserve">© 2010 The Washington Post Company </w:t>
      </w:r>
    </w:p>
    <w:p w:rsidR="00CC77AA" w:rsidRPr="00FF0891" w:rsidRDefault="00CC77AA" w:rsidP="00FF0891"/>
    <w:p w:rsidR="00CC77AA" w:rsidRPr="00FF0891" w:rsidRDefault="00CC77AA" w:rsidP="00FF0891"/>
    <w:p w:rsidR="006F4761" w:rsidRPr="00FF0891" w:rsidRDefault="006F4761" w:rsidP="00FF0891">
      <w:pPr>
        <w:rPr>
          <w:b/>
        </w:rPr>
      </w:pPr>
      <w:r w:rsidRPr="00FF0891">
        <w:rPr>
          <w:b/>
          <w:sz w:val="28"/>
          <w:szCs w:val="28"/>
        </w:rPr>
        <w:t>U.N. Report Says Iran Has Fuel for 2 Nuclear Weapons</w:t>
      </w:r>
      <w:r w:rsidRPr="00FF0891">
        <w:rPr>
          <w:b/>
          <w:sz w:val="28"/>
          <w:szCs w:val="28"/>
        </w:rPr>
        <w:br/>
      </w:r>
      <w:r w:rsidRPr="00FF0891">
        <w:rPr>
          <w:b/>
        </w:rPr>
        <w:t xml:space="preserve">David E. Sanger and William J. Broad, New York Times, 1 June 2010, Page A1 </w:t>
      </w:r>
    </w:p>
    <w:p w:rsidR="006F4761" w:rsidRPr="00FF0891" w:rsidRDefault="006F4761" w:rsidP="00FF0891">
      <w:r w:rsidRPr="00FF0891">
        <w:t> </w:t>
      </w:r>
    </w:p>
    <w:p w:rsidR="006F4761" w:rsidRPr="00FF0891" w:rsidRDefault="006F4761" w:rsidP="00FF0891">
      <w:r w:rsidRPr="00FF0891">
        <w:t xml:space="preserve">WASHINGTON -- In their last report before the United Nations Security Council votes on sanctions against Iran, international nuclear inspectors declared Monday that Iran has now produced a stockpile of nuclear fuel that experts say would be enough, with further enrichment, to make two nuclear weapons. </w:t>
      </w:r>
    </w:p>
    <w:p w:rsidR="006F4761" w:rsidRPr="00FF0891" w:rsidRDefault="006F4761" w:rsidP="00FF0891">
      <w:r w:rsidRPr="00FF0891">
        <w:t> </w:t>
      </w:r>
    </w:p>
    <w:p w:rsidR="006F4761" w:rsidRPr="00FF0891" w:rsidRDefault="006F4761" w:rsidP="00FF0891">
      <w:r w:rsidRPr="00FF0891">
        <w:t>The report, by the International Atomic Energy Agency, a branch of the United Nations, appears likely to bolster the Obama administration's case for a fourth round of economic sanctions against Iran and further diminish its interest in a deal, recently revived by Turkey and Brazil, in which Iran would send a portion of its nuclear stockpile out of the country.</w:t>
      </w:r>
    </w:p>
    <w:p w:rsidR="006F4761" w:rsidRPr="00FF0891" w:rsidRDefault="006F4761" w:rsidP="00FF0891">
      <w:r w:rsidRPr="00FF0891">
        <w:t> </w:t>
      </w:r>
    </w:p>
    <w:p w:rsidR="006F4761" w:rsidRPr="00FF0891" w:rsidRDefault="006F4761" w:rsidP="00FF0891">
      <w:r w:rsidRPr="00FF0891">
        <w:t>When Iran tentatively agreed eight months ago to ship some of its nuclear material out of the country, the White House said the deal would temporarily deprive Iran of enough fuel to make even a single weapon.</w:t>
      </w:r>
    </w:p>
    <w:p w:rsidR="006F4761" w:rsidRPr="00FF0891" w:rsidRDefault="006F4761" w:rsidP="00FF0891">
      <w:r w:rsidRPr="00FF0891">
        <w:t> </w:t>
      </w:r>
    </w:p>
    <w:p w:rsidR="006F4761" w:rsidRPr="00FF0891" w:rsidRDefault="006F4761" w:rsidP="00FF0891">
      <w:r w:rsidRPr="00FF0891">
        <w:t>But Iran delayed for months, and the figures contained in the inspectors' report on Monday indicated that even if Iran now shipped the agreed-upon amount of nuclear material out of the country, it would retain enough for a single weapon, undercutting the American rationale for the deal.</w:t>
      </w:r>
    </w:p>
    <w:p w:rsidR="006F4761" w:rsidRPr="00FF0891" w:rsidRDefault="006F4761" w:rsidP="00FF0891">
      <w:r w:rsidRPr="00FF0891">
        <w:lastRenderedPageBreak/>
        <w:t> </w:t>
      </w:r>
    </w:p>
    <w:p w:rsidR="006F4761" w:rsidRPr="00FF0891" w:rsidRDefault="006F4761" w:rsidP="00FF0891">
      <w:r w:rsidRPr="00FF0891">
        <w:t>The toughly worded report says that Iran has expanded work at one of its nuclear sites. It also describes, step by step, how inspectors have been denied access to a series of facilities, and how Iran has refused to answer inspectors' questions on a variety of activities, including what the agency called the "possible existence" of "activities related to the development of a nuclear payload for a missile."</w:t>
      </w:r>
    </w:p>
    <w:p w:rsidR="006F4761" w:rsidRPr="00FF0891" w:rsidRDefault="006F4761" w:rsidP="00FF0891">
      <w:r w:rsidRPr="00FF0891">
        <w:t> </w:t>
      </w:r>
    </w:p>
    <w:p w:rsidR="006F4761" w:rsidRPr="00FF0891" w:rsidRDefault="006F4761" w:rsidP="00FF0891">
      <w:r w:rsidRPr="00FF0891">
        <w:t>A spokesman for the White House, Michael Hammer, said in a statement on Monday that the report "clearly shows Iran's continued failure to comply with its international obligations and its sustained lack of cooperation with the I.A.E.A." He said the report "underscores that Iran has refused to take any of the steps required of it" by the Security Council or the I.A.E.A.'s board of governors, "which are necessary to enable constructive negotiations on the future of its nuclear program."</w:t>
      </w:r>
    </w:p>
    <w:p w:rsidR="006F4761" w:rsidRPr="00FF0891" w:rsidRDefault="006F4761" w:rsidP="00FF0891">
      <w:r w:rsidRPr="00FF0891">
        <w:t> </w:t>
      </w:r>
    </w:p>
    <w:p w:rsidR="006F4761" w:rsidRPr="00FF0891" w:rsidRDefault="006F4761" w:rsidP="00FF0891">
      <w:r w:rsidRPr="00FF0891">
        <w:t>Iran, which insists that its nuclear program is for peaceful purposes, has said that it has conducted no work on weapons, and argues that the evidence of work on warheads is forged.</w:t>
      </w:r>
    </w:p>
    <w:p w:rsidR="006F4761" w:rsidRPr="00FF0891" w:rsidRDefault="006F4761" w:rsidP="00FF0891">
      <w:r w:rsidRPr="00FF0891">
        <w:t> </w:t>
      </w:r>
    </w:p>
    <w:p w:rsidR="006F4761" w:rsidRPr="00FF0891" w:rsidRDefault="006F4761" w:rsidP="00FF0891">
      <w:r w:rsidRPr="00FF0891">
        <w:t>Iran's nuclear progress had been expected to be a central subject at a meeting scheduled for Tuesday at the White House between President Obama and Prime Minister Benjamin Netanyahu of Israel. Mr. Netanyahu canceled the visit after a deadly raid by Israeli commandos on ships carrying supplies to Gaza.</w:t>
      </w:r>
    </w:p>
    <w:p w:rsidR="006F4761" w:rsidRPr="00FF0891" w:rsidRDefault="006F4761" w:rsidP="00FF0891">
      <w:r w:rsidRPr="00FF0891">
        <w:t> </w:t>
      </w:r>
    </w:p>
    <w:p w:rsidR="006F4761" w:rsidRPr="00FF0891" w:rsidRDefault="006F4761" w:rsidP="00FF0891">
      <w:r w:rsidRPr="00FF0891">
        <w:t>But the I.A.E.A. report left hanging the question of whether Israel would ratchet up the pressure on Washington and its allies to show that they can deal with the threat of a nuclear-armed Iran diplomatically. Israeli officials have hinted, but never explicitly threatened, that they would take military action if diplomacy fails and Iran is close to weapons capability.</w:t>
      </w:r>
    </w:p>
    <w:p w:rsidR="006F4761" w:rsidRPr="00FF0891" w:rsidRDefault="006F4761" w:rsidP="00FF0891">
      <w:r w:rsidRPr="00FF0891">
        <w:t> </w:t>
      </w:r>
    </w:p>
    <w:p w:rsidR="006F4761" w:rsidRPr="00FF0891" w:rsidRDefault="006F4761" w:rsidP="00FF0891">
      <w:r w:rsidRPr="00FF0891">
        <w:t>Administration officials have argued that the combination of the sanctions they expect to come out of the Security Council, along with other sanctions imposed by the United States and its European allies, may change Iran's calculus. But many inside and outside the administration are highly skeptical.</w:t>
      </w:r>
    </w:p>
    <w:p w:rsidR="006F4761" w:rsidRPr="00FF0891" w:rsidRDefault="006F4761" w:rsidP="00FF0891">
      <w:r w:rsidRPr="00FF0891">
        <w:t> </w:t>
      </w:r>
    </w:p>
    <w:p w:rsidR="006F4761" w:rsidRPr="00FF0891" w:rsidRDefault="006F4761" w:rsidP="00FF0891">
      <w:r w:rsidRPr="00FF0891">
        <w:t>It has been four years since the Security Council first demanded that Iran cease all enrichment of uranium, citing its efforts to hide its activities and deceive inspectors. The country has openly defied those resolutions, telling inspectors that those demands -- along with calls to allow inspectors to visit a series of facilities that could be useful in energy or weapons production -- had been "issued illegally and have no legal basis."</w:t>
      </w:r>
    </w:p>
    <w:p w:rsidR="006F4761" w:rsidRPr="00FF0891" w:rsidRDefault="006F4761" w:rsidP="00FF0891">
      <w:r w:rsidRPr="00FF0891">
        <w:t> </w:t>
      </w:r>
    </w:p>
    <w:p w:rsidR="006F4761" w:rsidRPr="00FF0891" w:rsidRDefault="006F4761" w:rsidP="00FF0891">
      <w:r w:rsidRPr="00FF0891">
        <w:t>The inspectors reported Monday that Iran has now produced over 5,300 pounds of low-enriched uranium, all of which would have to undergo further enrichment before it could be converted to bomb fuel.</w:t>
      </w:r>
    </w:p>
    <w:p w:rsidR="006F4761" w:rsidRPr="00FF0891" w:rsidRDefault="006F4761" w:rsidP="00FF0891">
      <w:r w:rsidRPr="00FF0891">
        <w:t> </w:t>
      </w:r>
    </w:p>
    <w:p w:rsidR="006F4761" w:rsidRPr="00FF0891" w:rsidRDefault="006F4761" w:rsidP="00FF0891">
      <w:r w:rsidRPr="00FF0891">
        <w:t xml:space="preserve">The inspectors reported that Iran had expanded work at its sprawling </w:t>
      </w:r>
      <w:proofErr w:type="spellStart"/>
      <w:r w:rsidRPr="00FF0891">
        <w:t>Natanz</w:t>
      </w:r>
      <w:proofErr w:type="spellEnd"/>
      <w:r w:rsidRPr="00FF0891">
        <w:t xml:space="preserve"> site in the desert, where it is raising the level of uranium enrichment up to 20 percent -- the level needed for the Tehran Research Reactor, which produces medical isotopes for cancer patients. But it is unclear why Iran is making that investment if it plans to obtain the fuel for the reactor from abroad, as it would under its new agreement with Turkey and Brazil.</w:t>
      </w:r>
    </w:p>
    <w:p w:rsidR="006F4761" w:rsidRPr="00FF0891" w:rsidRDefault="006F4761" w:rsidP="00FF0891">
      <w:r w:rsidRPr="00FF0891">
        <w:t> </w:t>
      </w:r>
    </w:p>
    <w:p w:rsidR="006F4761" w:rsidRPr="00FF0891" w:rsidRDefault="006F4761" w:rsidP="00FF0891">
      <w:r w:rsidRPr="00FF0891">
        <w:t>Until recently, all of Iran's uranium had been enriched to only 4 percent, the level needed to run nuclear power reactors. While increasing that to 20 percent purity does not allow Iran to build a weapon, it gets the country closer to that goal. The inspectors reported that Iran had installed a second group of centrifuges -- machines that spin incredibly fast to enrich, or purify, uranium for use in bombs or reactors -- which could improve its production of the 20 percent fuel.</w:t>
      </w:r>
    </w:p>
    <w:p w:rsidR="006F4761" w:rsidRPr="00FF0891" w:rsidRDefault="006F4761" w:rsidP="00FF0891">
      <w:r w:rsidRPr="00FF0891">
        <w:t> </w:t>
      </w:r>
    </w:p>
    <w:p w:rsidR="006F4761" w:rsidRPr="00FF0891" w:rsidRDefault="006F4761" w:rsidP="00FF0891">
      <w:r w:rsidRPr="00FF0891">
        <w:t>The inspectors also noted that the agency had finally succeeded in setting up a good monitoring system for the 20 percent work after a rocky start in February, when Iran began raising the enrichment levels. "A new safeguards approach is now being implemented," the report said.</w:t>
      </w:r>
    </w:p>
    <w:p w:rsidR="006F4761" w:rsidRPr="00FF0891" w:rsidRDefault="006F4761" w:rsidP="00FF0891">
      <w:r w:rsidRPr="00FF0891">
        <w:t> </w:t>
      </w:r>
    </w:p>
    <w:p w:rsidR="006F4761" w:rsidRPr="00FF0891" w:rsidRDefault="006F4761" w:rsidP="00FF0891">
      <w:r w:rsidRPr="00FF0891">
        <w:lastRenderedPageBreak/>
        <w:t>But the report called the equipment upgrades and the continuing enrichment "contrary to the relevant resolutions of the I.A.E.A.'s Board of Governors and the Security Council." Both have called on Iran to cease its uranium enrichment because of outstanding questions about Tehran's intentions. The sanctions, if passed, are intended to compel Iran to comply with that demand by the Security Council.</w:t>
      </w:r>
    </w:p>
    <w:p w:rsidR="006F4761" w:rsidRPr="00FF0891" w:rsidRDefault="006F4761" w:rsidP="00FF0891">
      <w:r w:rsidRPr="00FF0891">
        <w:t> </w:t>
      </w:r>
    </w:p>
    <w:p w:rsidR="006F4761" w:rsidRPr="00FF0891" w:rsidRDefault="006F4761" w:rsidP="00FF0891">
      <w:r w:rsidRPr="00FF0891">
        <w:t>Last fall, President Obama, along with the leaders of Britain and France, denounced Iran for secretly building a second enrichment plant near the city of Qum, without alerting inspectors until just before the three leaders' countries announced they had discovered the facility. But curiously, the report suggested that now, with its existence revealed, Iran might be losing interest in it. The report said that Iran had installed no centrifuges in the half-built enrichment facility, which is located inside a mountain near a military base.</w:t>
      </w:r>
    </w:p>
    <w:p w:rsidR="006F4761" w:rsidRPr="00FF0891" w:rsidRDefault="006F4761" w:rsidP="00FF0891">
      <w:r w:rsidRPr="00FF0891">
        <w:t> </w:t>
      </w:r>
    </w:p>
    <w:p w:rsidR="006F4761" w:rsidRPr="00FF0891" w:rsidRDefault="006F4761" w:rsidP="00FF0891">
      <w:r w:rsidRPr="00FF0891">
        <w:t>Iran has sought to locate many of its nuclear facilities in underground sites so as to lessen their vulnerability to aerial attacks. In the new report, the inspectors said that the Iranians disclosed that a new analytical laboratory planned for construction amid a warren of tunnels at Isfahan "would have the same functions as the existing" unprotected laboratory there.</w:t>
      </w:r>
    </w:p>
    <w:p w:rsidR="006F4761" w:rsidRPr="00FF0891" w:rsidRDefault="006F4761" w:rsidP="00FF0891">
      <w:r w:rsidRPr="00FF0891">
        <w:t> </w:t>
      </w:r>
    </w:p>
    <w:p w:rsidR="006F4761" w:rsidRPr="00FF0891" w:rsidRDefault="006F4761" w:rsidP="00FF0891">
      <w:r w:rsidRPr="00FF0891">
        <w:t>The report quoted an Iranian letter as saying the second, underground laboratory was needed "to meet security measures."</w:t>
      </w:r>
    </w:p>
    <w:p w:rsidR="006F4761" w:rsidRPr="00FF0891" w:rsidRDefault="006F4761" w:rsidP="00FF0891">
      <w:r w:rsidRPr="00FF0891">
        <w:t> </w:t>
      </w:r>
    </w:p>
    <w:p w:rsidR="006F4761" w:rsidRPr="00FF0891" w:rsidRDefault="006F4761" w:rsidP="00FF0891">
      <w:r w:rsidRPr="00FF0891">
        <w:t xml:space="preserve">Copyright 2010 </w:t>
      </w:r>
      <w:proofErr w:type="gramStart"/>
      <w:r w:rsidRPr="00FF0891">
        <w:t>The</w:t>
      </w:r>
      <w:proofErr w:type="gramEnd"/>
      <w:r w:rsidRPr="00FF0891">
        <w:t xml:space="preserve"> New York Times Company </w:t>
      </w:r>
    </w:p>
    <w:p w:rsidR="006F4761" w:rsidRPr="00FF0891" w:rsidRDefault="006F4761" w:rsidP="00FF0891"/>
    <w:p w:rsidR="006F4761" w:rsidRPr="00FF0891" w:rsidRDefault="006F4761" w:rsidP="00FF0891"/>
    <w:p w:rsidR="00E1646B" w:rsidRPr="00FF0891" w:rsidRDefault="00E1646B" w:rsidP="00FF0891">
      <w:pPr>
        <w:rPr>
          <w:b/>
        </w:rPr>
      </w:pPr>
      <w:r w:rsidRPr="00FF0891">
        <w:rPr>
          <w:b/>
          <w:sz w:val="28"/>
          <w:szCs w:val="28"/>
        </w:rPr>
        <w:t>In the Koreas, Five Possible Ways to War</w:t>
      </w:r>
      <w:fldSimple w:instr=" TITLE  \* MERGEFORMAT ">
        <w:r w:rsidRPr="00FF0891">
          <w:rPr>
            <w:b/>
          </w:rPr>
          <w:t xml:space="preserve"> </w:t>
        </w:r>
      </w:fldSimple>
      <w:r w:rsidRPr="00FF0891">
        <w:rPr>
          <w:b/>
        </w:rPr>
        <w:br/>
        <w:t xml:space="preserve">David E. Sanger, New York Times, 30 May 2010, Page WK1 </w:t>
      </w:r>
    </w:p>
    <w:p w:rsidR="00E1646B" w:rsidRPr="00FF0891" w:rsidRDefault="00E1646B" w:rsidP="00FF0891">
      <w:pPr>
        <w:rPr>
          <w:b/>
        </w:rPr>
      </w:pPr>
      <w:r w:rsidRPr="00FF0891">
        <w:rPr>
          <w:b/>
        </w:rPr>
        <w:t> </w:t>
      </w:r>
    </w:p>
    <w:p w:rsidR="00E1646B" w:rsidRPr="00FF0891" w:rsidRDefault="00E1646B" w:rsidP="00FF0891">
      <w:r w:rsidRPr="00FF0891">
        <w:t xml:space="preserve">WASHINGTON -- USUALLY, there is a familiar cycle to Korea crises. </w:t>
      </w:r>
    </w:p>
    <w:p w:rsidR="00E1646B" w:rsidRPr="00FF0891" w:rsidRDefault="00E1646B" w:rsidP="00FF0891">
      <w:r w:rsidRPr="00FF0891">
        <w:t> </w:t>
      </w:r>
    </w:p>
    <w:p w:rsidR="00E1646B" w:rsidRPr="00FF0891" w:rsidRDefault="00E1646B" w:rsidP="00FF0891">
      <w:r w:rsidRPr="00FF0891">
        <w:t>Like a street gang showing off its power to run amok in a well-heeled neighborhood, the North Koreans launch a missile over Japan or set off a nuclear test or stage an attack -- as strong evidence indicates they did in March, when a South Korean warship was torpedoed. Expressions of outrage follow. So do vows that this time, the North Koreans will pay a steep price.</w:t>
      </w:r>
    </w:p>
    <w:p w:rsidR="00E1646B" w:rsidRPr="00FF0891" w:rsidRDefault="00E1646B" w:rsidP="00FF0891">
      <w:r w:rsidRPr="00FF0891">
        <w:t> </w:t>
      </w:r>
    </w:p>
    <w:p w:rsidR="00E1646B" w:rsidRPr="00FF0891" w:rsidRDefault="00E1646B" w:rsidP="00FF0891">
      <w:r w:rsidRPr="00FF0891">
        <w:t>In time, though, the United States and North Korea's neighbors -- China, Japan, South Korea and Russia -- remind one another that they have nothing to gain from a prolonged confrontation, much less a war. Gradually, sanctions get watered down. Negotiations reconvene. Soon the North hints it can be enticed or bribed into giving up a slice of its nuclear program. Eventually, the cycle repeats.</w:t>
      </w:r>
    </w:p>
    <w:p w:rsidR="00E1646B" w:rsidRPr="00FF0891" w:rsidRDefault="00E1646B" w:rsidP="00FF0891">
      <w:r w:rsidRPr="00FF0891">
        <w:t> </w:t>
      </w:r>
    </w:p>
    <w:p w:rsidR="00E1646B" w:rsidRPr="00FF0891" w:rsidRDefault="00E1646B" w:rsidP="00FF0891">
      <w:r w:rsidRPr="00FF0891">
        <w:t>The White House betting is that the latest crisis, stemming from the March attack, will also abate without much escalation. But there is more than a tinge of doubt. The big risk, as always, is what happens if the North Koreans make a major miscalculation. (It wouldn't be their first. Sixty years ago, Mr. Kim's father, Kim Il-sung, thought the West wouldn't fight when he invaded the South. The result was the Korean War.)</w:t>
      </w:r>
    </w:p>
    <w:p w:rsidR="00E1646B" w:rsidRPr="00FF0891" w:rsidRDefault="00E1646B" w:rsidP="00FF0891">
      <w:r w:rsidRPr="00FF0891">
        <w:t> </w:t>
      </w:r>
    </w:p>
    <w:p w:rsidR="00E1646B" w:rsidRPr="00FF0891" w:rsidRDefault="00E1646B" w:rsidP="00FF0891">
      <w:r w:rsidRPr="00FF0891">
        <w:t xml:space="preserve">What's more, the dynamic does feel different from recent crises. The South has a </w:t>
      </w:r>
      <w:proofErr w:type="spellStart"/>
      <w:r w:rsidRPr="00FF0891">
        <w:t>hardline</w:t>
      </w:r>
      <w:proofErr w:type="spellEnd"/>
      <w:r w:rsidRPr="00FF0891">
        <w:t xml:space="preserve"> government whose first instinct was to cut off aid to the North, not offer it new bribes. At the same time, the North is going through a murky, ill-understood succession crisis.</w:t>
      </w:r>
    </w:p>
    <w:p w:rsidR="00E1646B" w:rsidRPr="00FF0891" w:rsidRDefault="00E1646B" w:rsidP="00FF0891">
      <w:r w:rsidRPr="00FF0891">
        <w:t> </w:t>
      </w:r>
    </w:p>
    <w:p w:rsidR="00E1646B" w:rsidRPr="00FF0891" w:rsidRDefault="00E1646B" w:rsidP="00FF0891">
      <w:r w:rsidRPr="00FF0891">
        <w:t>And President Obama has made it clear he intends to break the old cycle. "We're out of the inducements game," one senior administration official, who would not discuss internal policy discussions on the record, said last week. "For 15 years at least, the North Koreans have been in the extortion business, and the U.S. has largely played along. That's over."</w:t>
      </w:r>
    </w:p>
    <w:p w:rsidR="00E1646B" w:rsidRPr="00FF0891" w:rsidRDefault="00E1646B" w:rsidP="00FF0891">
      <w:r w:rsidRPr="00FF0891">
        <w:t> </w:t>
      </w:r>
    </w:p>
    <w:p w:rsidR="00E1646B" w:rsidRPr="00FF0891" w:rsidRDefault="00E1646B" w:rsidP="00FF0891">
      <w:r w:rsidRPr="00FF0891">
        <w:lastRenderedPageBreak/>
        <w:t>That may change the North's behavior, but it could backfire. "There's an argument that in these circumstances, the North Koreans may perceive that their best strategy is to escalate," says Joel Wit, a former State Department official who now runs a Web site that follows North Korean diplomacy.</w:t>
      </w:r>
    </w:p>
    <w:p w:rsidR="00E1646B" w:rsidRPr="00FF0891" w:rsidRDefault="00E1646B" w:rsidP="00FF0891">
      <w:r w:rsidRPr="00FF0891">
        <w:t> </w:t>
      </w:r>
    </w:p>
    <w:p w:rsidR="00E1646B" w:rsidRPr="00FF0891" w:rsidRDefault="00E1646B" w:rsidP="00FF0891">
      <w:r w:rsidRPr="00FF0891">
        <w:t>The encouraging thought is the history of cooler heads prevailing in every crisis since the Korean War. There was no retaliation after a 1968 raid on South Korea's presidential palace; or when the North seized the American spy ship Pueblo days later; or in 1983 when much of the South Korean cabinet was killed in a bomb explosion in Rangoon, Burma; or in 1987 when a South Korean airliner was blown up by North Korean agents, killing all 115 people on board.</w:t>
      </w:r>
    </w:p>
    <w:p w:rsidR="00E1646B" w:rsidRPr="00FF0891" w:rsidRDefault="00E1646B" w:rsidP="00FF0891">
      <w:r w:rsidRPr="00FF0891">
        <w:t> </w:t>
      </w:r>
    </w:p>
    <w:p w:rsidR="00E1646B" w:rsidRPr="00FF0891" w:rsidRDefault="00E1646B" w:rsidP="00FF0891">
      <w:r w:rsidRPr="00FF0891">
        <w:t>So what if this time is different? Here are five situations in which good sense might not prevail.</w:t>
      </w:r>
    </w:p>
    <w:p w:rsidR="00E1646B" w:rsidRPr="00FF0891" w:rsidRDefault="00E1646B" w:rsidP="00FF0891">
      <w:r w:rsidRPr="00FF0891">
        <w:t> </w:t>
      </w:r>
    </w:p>
    <w:p w:rsidR="00E1646B" w:rsidRPr="00FF0891" w:rsidRDefault="00E1646B" w:rsidP="00FF0891">
      <w:r w:rsidRPr="00FF0891">
        <w:t>-----------------------------------------------------------------------------</w:t>
      </w:r>
    </w:p>
    <w:p w:rsidR="00E1646B" w:rsidRPr="00FF0891" w:rsidRDefault="00E1646B" w:rsidP="00FF0891">
      <w:r w:rsidRPr="00FF0891">
        <w:t> </w:t>
      </w:r>
    </w:p>
    <w:p w:rsidR="00E1646B" w:rsidRPr="00FF0891" w:rsidRDefault="00E1646B" w:rsidP="00FF0891">
      <w:r w:rsidRPr="00FF0891">
        <w:t>An Incident at Sea</w:t>
      </w:r>
    </w:p>
    <w:p w:rsidR="00E1646B" w:rsidRPr="00FF0891" w:rsidRDefault="00E1646B" w:rsidP="00FF0891">
      <w:r w:rsidRPr="00FF0891">
        <w:t> </w:t>
      </w:r>
    </w:p>
    <w:p w:rsidR="00E1646B" w:rsidRPr="00FF0891" w:rsidRDefault="00E1646B" w:rsidP="00FF0891">
      <w:r w:rsidRPr="00FF0891">
        <w:t xml:space="preserve">Ever since an armistice ended the Korean War, the two sides have argued over -- and from time to time skirmished over -- the precise location of the "Northern Limit Line," which divides their territorial waters. That was where the naval patrol ship </w:t>
      </w:r>
      <w:proofErr w:type="spellStart"/>
      <w:r w:rsidRPr="00FF0891">
        <w:t>Cheonan</w:t>
      </w:r>
      <w:proofErr w:type="spellEnd"/>
      <w:r w:rsidRPr="00FF0891">
        <w:t xml:space="preserve"> was sunk in March. So first on the Obama administration's list of concerns is another incident at sea that might turn into a prolonged firefight. Any heavy engagement could draw in the United States, South Korea's chief ally, which is responsible for taking command if a major conflict breaks out.</w:t>
      </w:r>
    </w:p>
    <w:p w:rsidR="00E1646B" w:rsidRPr="00FF0891" w:rsidRDefault="00E1646B" w:rsidP="00FF0891">
      <w:r w:rsidRPr="00FF0891">
        <w:t> </w:t>
      </w:r>
    </w:p>
    <w:p w:rsidR="00E1646B" w:rsidRPr="00FF0891" w:rsidRDefault="00E1646B" w:rsidP="00FF0891">
      <w:r w:rsidRPr="00FF0891">
        <w:t xml:space="preserve">What worries some officials is the chance of an intelligence failure in which the West misreads North Korea's willingness and ability to escalate. The failure would not be unprecedented. Until a five-nation investigation concluded that the </w:t>
      </w:r>
      <w:proofErr w:type="spellStart"/>
      <w:r w:rsidRPr="00FF0891">
        <w:t>Cheonan</w:t>
      </w:r>
      <w:proofErr w:type="spellEnd"/>
      <w:r w:rsidRPr="00FF0891">
        <w:t xml:space="preserve"> had been torpedoed, South Korea and its allies did not think the North's mini-submarine fleet was powerful enough to sink a fully armed South Korean warship.</w:t>
      </w:r>
    </w:p>
    <w:p w:rsidR="00E1646B" w:rsidRPr="00FF0891" w:rsidRDefault="00E1646B" w:rsidP="00FF0891">
      <w:r w:rsidRPr="00FF0891">
        <w:t> </w:t>
      </w:r>
    </w:p>
    <w:p w:rsidR="00E1646B" w:rsidRPr="00FF0891" w:rsidRDefault="00E1646B" w:rsidP="00FF0891">
      <w:r w:rsidRPr="00FF0891">
        <w:t>Shelling the DMZ</w:t>
      </w:r>
    </w:p>
    <w:p w:rsidR="00E1646B" w:rsidRPr="00FF0891" w:rsidRDefault="00E1646B" w:rsidP="00FF0891">
      <w:r w:rsidRPr="00FF0891">
        <w:t> </w:t>
      </w:r>
    </w:p>
    <w:p w:rsidR="00E1646B" w:rsidRPr="00FF0891" w:rsidRDefault="00E1646B" w:rsidP="00FF0891">
      <w:r w:rsidRPr="00FF0891">
        <w:t>American and South Korean war planners still work each day to refine how they would react if North Korea's 1.2 million-man army poured over the Demilitarized Zone, 1950s-style. Few really expect that to happen -- the South Koreans build and sell expensive condos between Seoul and the DMZ -- but that doesn't mean the planning is unjustified.</w:t>
      </w:r>
    </w:p>
    <w:p w:rsidR="00E1646B" w:rsidRPr="00FF0891" w:rsidRDefault="00E1646B" w:rsidP="00FF0891">
      <w:r w:rsidRPr="00FF0891">
        <w:t> </w:t>
      </w:r>
    </w:p>
    <w:p w:rsidR="00E1646B" w:rsidRPr="00FF0891" w:rsidRDefault="00E1646B" w:rsidP="00FF0891">
      <w:r w:rsidRPr="00FF0891">
        <w:t xml:space="preserve">In one retaliatory measure last week, South Korea threatened to resume propaganda broadcasts from loudspeakers at the DMZ. In past years, such blaring denunciations, of Kim </w:t>
      </w:r>
      <w:proofErr w:type="spellStart"/>
      <w:r w:rsidRPr="00FF0891">
        <w:t>Jong-il's</w:t>
      </w:r>
      <w:proofErr w:type="spellEnd"/>
      <w:r w:rsidRPr="00FF0891">
        <w:t xml:space="preserve"> economic failures, were heard only by North Korean guards and the wildlife that now occupies the no-man's land. Still, the threat was enough to drive the North's leadership to threaten to shell the loudspeakers. That, in turn, could lead to tit-for-tat exchanges of </w:t>
      </w:r>
      <w:proofErr w:type="gramStart"/>
      <w:r w:rsidRPr="00FF0891">
        <w:t>fire,</w:t>
      </w:r>
      <w:proofErr w:type="gramEnd"/>
      <w:r w:rsidRPr="00FF0891">
        <w:t xml:space="preserve"> and to a threat from the North to fire on Seoul, which is within easy reach of mortars. If that happened, thousands could die in frenzied flight from the city, and investors in South Korea's economy would almost certainly panic.</w:t>
      </w:r>
    </w:p>
    <w:p w:rsidR="00E1646B" w:rsidRPr="00FF0891" w:rsidRDefault="00E1646B" w:rsidP="00FF0891">
      <w:r w:rsidRPr="00FF0891">
        <w:t> </w:t>
      </w:r>
    </w:p>
    <w:p w:rsidR="00E1646B" w:rsidRPr="00FF0891" w:rsidRDefault="00E1646B" w:rsidP="00FF0891">
      <w:r w:rsidRPr="00FF0891">
        <w:t>American officials believe the South is now rethinking the wisdom of turning on the loudspeakers.</w:t>
      </w:r>
    </w:p>
    <w:p w:rsidR="00E1646B" w:rsidRPr="00FF0891" w:rsidRDefault="00E1646B" w:rsidP="00FF0891">
      <w:r w:rsidRPr="00FF0891">
        <w:t> </w:t>
      </w:r>
    </w:p>
    <w:p w:rsidR="00E1646B" w:rsidRPr="00FF0891" w:rsidRDefault="00E1646B" w:rsidP="00FF0891">
      <w:r w:rsidRPr="00FF0891">
        <w:t>A Power Struggle or Coup</w:t>
      </w:r>
    </w:p>
    <w:p w:rsidR="00E1646B" w:rsidRPr="00FF0891" w:rsidRDefault="00E1646B" w:rsidP="00FF0891">
      <w:r w:rsidRPr="00FF0891">
        <w:t> </w:t>
      </w:r>
    </w:p>
    <w:p w:rsidR="00E1646B" w:rsidRPr="00FF0891" w:rsidRDefault="00E1646B" w:rsidP="00FF0891">
      <w:r w:rsidRPr="00FF0891">
        <w:t xml:space="preserve">Ask American intelligence analysts what could escalate this or a future crisis, and they name a 27-year-old Kim </w:t>
      </w:r>
      <w:proofErr w:type="spellStart"/>
      <w:r w:rsidRPr="00FF0891">
        <w:t>Jong</w:t>
      </w:r>
      <w:proofErr w:type="spellEnd"/>
      <w:r w:rsidRPr="00FF0891">
        <w:t xml:space="preserve">-un, the youngest of Kim </w:t>
      </w:r>
      <w:proofErr w:type="spellStart"/>
      <w:r w:rsidRPr="00FF0891">
        <w:t>Jong-il's</w:t>
      </w:r>
      <w:proofErr w:type="spellEnd"/>
      <w:r w:rsidRPr="00FF0891">
        <w:t xml:space="preserve"> three sons, and the father's choice to succeed him. Little is known about him, but his main qualifications for the job may be that he is considered less corrupt or despised than his two older brothers.</w:t>
      </w:r>
    </w:p>
    <w:p w:rsidR="00E1646B" w:rsidRPr="00FF0891" w:rsidRDefault="00E1646B" w:rsidP="00FF0891">
      <w:r w:rsidRPr="00FF0891">
        <w:t> </w:t>
      </w:r>
    </w:p>
    <w:p w:rsidR="00E1646B" w:rsidRPr="00FF0891" w:rsidRDefault="00E1646B" w:rsidP="00FF0891">
      <w:r w:rsidRPr="00FF0891">
        <w:lastRenderedPageBreak/>
        <w:t>One senior American intelligence official described the succession crisis this way: "We can't think of a bigger nightmare than a third generation of the Kim family" running the country with an iron hand, throwing opponents into the country's gulags, and mismanaging an economy that leaves millions starving.</w:t>
      </w:r>
    </w:p>
    <w:p w:rsidR="00E1646B" w:rsidRPr="00FF0891" w:rsidRDefault="00E1646B" w:rsidP="00FF0891">
      <w:r w:rsidRPr="00FF0891">
        <w:t> </w:t>
      </w:r>
    </w:p>
    <w:p w:rsidR="00E1646B" w:rsidRPr="00FF0891" w:rsidRDefault="00E1646B" w:rsidP="00FF0891">
      <w:r w:rsidRPr="00FF0891">
        <w:t xml:space="preserve">It is possible that on the issue of succession, many in the North Korean elite, including in the military, agree with the American intelligence official. According to some reports, they view Kim </w:t>
      </w:r>
      <w:proofErr w:type="spellStart"/>
      <w:r w:rsidRPr="00FF0891">
        <w:t>Jong</w:t>
      </w:r>
      <w:proofErr w:type="spellEnd"/>
      <w:r w:rsidRPr="00FF0891">
        <w:t>-un as untested, and perhaps unworthy.</w:t>
      </w:r>
    </w:p>
    <w:p w:rsidR="00E1646B" w:rsidRPr="00FF0891" w:rsidRDefault="00E1646B" w:rsidP="00FF0891">
      <w:r w:rsidRPr="00FF0891">
        <w:t> </w:t>
      </w:r>
    </w:p>
    <w:p w:rsidR="00E1646B" w:rsidRPr="00FF0891" w:rsidRDefault="00E1646B" w:rsidP="00FF0891">
      <w:r w:rsidRPr="00FF0891">
        <w:t>"We're seeing considerable signs of stress inside the North Korean system," another official reported.</w:t>
      </w:r>
    </w:p>
    <w:p w:rsidR="00E1646B" w:rsidRPr="00FF0891" w:rsidRDefault="00E1646B" w:rsidP="00FF0891">
      <w:r w:rsidRPr="00FF0891">
        <w:t> </w:t>
      </w:r>
    </w:p>
    <w:p w:rsidR="00E1646B" w:rsidRPr="00FF0891" w:rsidRDefault="00E1646B" w:rsidP="00FF0891">
      <w:r w:rsidRPr="00FF0891">
        <w:t>And that raises the possibility of more provocations -- and potential miscalculations -- ahead.</w:t>
      </w:r>
    </w:p>
    <w:p w:rsidR="00E1646B" w:rsidRPr="00FF0891" w:rsidRDefault="00E1646B" w:rsidP="00FF0891">
      <w:r w:rsidRPr="00FF0891">
        <w:t> </w:t>
      </w:r>
    </w:p>
    <w:p w:rsidR="00E1646B" w:rsidRPr="00FF0891" w:rsidRDefault="00E1646B" w:rsidP="00FF0891">
      <w:r w:rsidRPr="00FF0891">
        <w:t>One line of analysis is that the younger Kim has to put a few notches in his belt by ordering some attacks on the South, the way his father once built up a little credibility. Another possibility is that internal fighting over the succession could bring wide-scale violence inside North Korea, tempting outside powers to intervene to stop the bloodshed.</w:t>
      </w:r>
    </w:p>
    <w:p w:rsidR="00E1646B" w:rsidRPr="00FF0891" w:rsidRDefault="00E1646B" w:rsidP="00FF0891">
      <w:r w:rsidRPr="00FF0891">
        <w:t> </w:t>
      </w:r>
    </w:p>
    <w:p w:rsidR="00E1646B" w:rsidRPr="00FF0891" w:rsidRDefault="00E1646B" w:rsidP="00FF0891">
      <w:r w:rsidRPr="00FF0891">
        <w:t xml:space="preserve">Curiously, when Kim </w:t>
      </w:r>
      <w:proofErr w:type="spellStart"/>
      <w:r w:rsidRPr="00FF0891">
        <w:t>Jong</w:t>
      </w:r>
      <w:proofErr w:type="spellEnd"/>
      <w:r w:rsidRPr="00FF0891">
        <w:t>-</w:t>
      </w:r>
      <w:proofErr w:type="spellStart"/>
      <w:r w:rsidRPr="00FF0891">
        <w:t>il</w:t>
      </w:r>
      <w:proofErr w:type="spellEnd"/>
      <w:r w:rsidRPr="00FF0891">
        <w:t xml:space="preserve"> took the train to China a few weeks ago, his heir apparent did not travel with him. Some experts read that as a sign that the Kim dynasty might fear a coup if both were out of the country -- or that it might not be wise to put father and son on the same track at the same time, because accidents do happen.</w:t>
      </w:r>
    </w:p>
    <w:p w:rsidR="00E1646B" w:rsidRPr="00FF0891" w:rsidRDefault="00E1646B" w:rsidP="00FF0891">
      <w:r w:rsidRPr="00FF0891">
        <w:t> </w:t>
      </w:r>
    </w:p>
    <w:p w:rsidR="00E1646B" w:rsidRPr="00FF0891" w:rsidRDefault="00E1646B" w:rsidP="00FF0891">
      <w:r w:rsidRPr="00FF0891">
        <w:t>An Internal Collapse</w:t>
      </w:r>
    </w:p>
    <w:p w:rsidR="00E1646B" w:rsidRPr="00FF0891" w:rsidRDefault="00E1646B" w:rsidP="00FF0891">
      <w:r w:rsidRPr="00FF0891">
        <w:t> </w:t>
      </w:r>
    </w:p>
    <w:p w:rsidR="00E1646B" w:rsidRPr="00FF0891" w:rsidRDefault="00E1646B" w:rsidP="00FF0891">
      <w:r w:rsidRPr="00FF0891">
        <w:t>America's most enduring North Korea strategy isn't a strategy at all; it's a prayer for the country's collapse. Harry Truman, Dwight Eisenhower and John F. Kennedy hoped for it. Dick Cheney tried to speed it.</w:t>
      </w:r>
    </w:p>
    <w:p w:rsidR="00E1646B" w:rsidRPr="00FF0891" w:rsidRDefault="00E1646B" w:rsidP="00FF0891">
      <w:r w:rsidRPr="00FF0891">
        <w:t> </w:t>
      </w:r>
    </w:p>
    <w:p w:rsidR="00E1646B" w:rsidRPr="00FF0891" w:rsidRDefault="00E1646B" w:rsidP="00FF0891">
      <w:r w:rsidRPr="00FF0891">
        <w:t>The regime has survived them all.</w:t>
      </w:r>
    </w:p>
    <w:p w:rsidR="00E1646B" w:rsidRPr="00FF0891" w:rsidRDefault="00E1646B" w:rsidP="00FF0891">
      <w:r w:rsidRPr="00FF0891">
        <w:t> </w:t>
      </w:r>
    </w:p>
    <w:p w:rsidR="00E1646B" w:rsidRPr="00FF0891" w:rsidRDefault="00E1646B" w:rsidP="00FF0891">
      <w:r w:rsidRPr="00FF0891">
        <w:t>But could the North collapse in the midst of the power struggle? Sure.</w:t>
      </w:r>
    </w:p>
    <w:p w:rsidR="00E1646B" w:rsidRPr="00FF0891" w:rsidRDefault="00E1646B" w:rsidP="00FF0891">
      <w:r w:rsidRPr="00FF0891">
        <w:t> </w:t>
      </w:r>
    </w:p>
    <w:p w:rsidR="00E1646B" w:rsidRPr="00FF0891" w:rsidRDefault="00E1646B" w:rsidP="00FF0891">
      <w:r w:rsidRPr="00FF0891">
        <w:t>And that is the one scenario that most terrifies the Chinese. It also explains why they keep pumping money into a neighbor they can barely stand.</w:t>
      </w:r>
    </w:p>
    <w:p w:rsidR="00E1646B" w:rsidRPr="00FF0891" w:rsidRDefault="00E1646B" w:rsidP="00FF0891">
      <w:r w:rsidRPr="00FF0891">
        <w:t> </w:t>
      </w:r>
    </w:p>
    <w:p w:rsidR="00E1646B" w:rsidRPr="00FF0891" w:rsidRDefault="00E1646B" w:rsidP="00FF0891">
      <w:r w:rsidRPr="00FF0891">
        <w:t>For China, a collapse would mean a flood of millions of hungry refugees (who couldn't flee south; there they are blocked by the minefield of the DMZ); it would also mean the possibility of having South Korea's military, and its American allies, nervously contending with the Chinese over who would occupy the territory of a fallen regime in order to stabilize the territory. China is deeply interested in North Korea's minerals; the South Koreans may be as interested in North Korea's small nuclear arsenal.</w:t>
      </w:r>
    </w:p>
    <w:p w:rsidR="00E1646B" w:rsidRPr="00FF0891" w:rsidRDefault="00E1646B" w:rsidP="00FF0891">
      <w:r w:rsidRPr="00FF0891">
        <w:t> </w:t>
      </w:r>
    </w:p>
    <w:p w:rsidR="00E1646B" w:rsidRPr="00FF0891" w:rsidRDefault="00E1646B" w:rsidP="00FF0891">
      <w:r w:rsidRPr="00FF0891">
        <w:t>A Nuclear Provocation</w:t>
      </w:r>
    </w:p>
    <w:p w:rsidR="00E1646B" w:rsidRPr="00FF0891" w:rsidRDefault="00E1646B" w:rsidP="00FF0891">
      <w:r w:rsidRPr="00FF0891">
        <w:t> </w:t>
      </w:r>
    </w:p>
    <w:p w:rsidR="00E1646B" w:rsidRPr="00FF0891" w:rsidRDefault="00E1646B" w:rsidP="00FF0891">
      <w:r w:rsidRPr="00FF0891">
        <w:t>With tensions high, American spy satellites are looking for evidence that the North Koreans are getting ready to test another nuclear weapon -- just as they did in 2006 and 2009 -- or shoot off some more long-range missiles. It is a sure way to grab headlines and rattle the neighborhood. In the past, such tests have ratcheted up tension, and could do so again. But they are not the Obama administration's biggest worry. As one of Mr. Obama's top aides said months ago, there is reason to hope that the North will shoot off "a nuclear test every week," since they are thought to have enough fuel for only eight to twelve.</w:t>
      </w:r>
    </w:p>
    <w:p w:rsidR="00E1646B" w:rsidRPr="00FF0891" w:rsidRDefault="00E1646B" w:rsidP="00FF0891">
      <w:r w:rsidRPr="00FF0891">
        <w:t> </w:t>
      </w:r>
    </w:p>
    <w:p w:rsidR="00E1646B" w:rsidRPr="00FF0891" w:rsidRDefault="00E1646B" w:rsidP="00FF0891">
      <w:r w:rsidRPr="00FF0891">
        <w:t>Far more worrisome would be a decision by Pyongyang to export its nuclear technology and a failure by Americans to notice.</w:t>
      </w:r>
    </w:p>
    <w:p w:rsidR="00E1646B" w:rsidRPr="00FF0891" w:rsidRDefault="00E1646B" w:rsidP="00FF0891">
      <w:r w:rsidRPr="00FF0891">
        <w:t> </w:t>
      </w:r>
    </w:p>
    <w:p w:rsidR="00E1646B" w:rsidRPr="00FF0891" w:rsidRDefault="00E1646B" w:rsidP="00FF0891">
      <w:r w:rsidRPr="00FF0891">
        <w:lastRenderedPageBreak/>
        <w:t xml:space="preserve">For years, American intelligence agencies missed evidence that the North was building a reactor in the Syrian </w:t>
      </w:r>
      <w:proofErr w:type="gramStart"/>
      <w:r w:rsidRPr="00FF0891">
        <w:t>desert</w:t>
      </w:r>
      <w:proofErr w:type="gramEnd"/>
      <w:r w:rsidRPr="00FF0891">
        <w:t>, near the Iraq border. The Israelis found it, and wiped it out in an air attack in 2007. Now, the search is on to find out if other countries are buying up North Korean technology or, worse yet, bomb fuel. (There are worries about Myanmar.)</w:t>
      </w:r>
    </w:p>
    <w:p w:rsidR="00E1646B" w:rsidRPr="00FF0891" w:rsidRDefault="00E1646B" w:rsidP="00FF0891">
      <w:r w:rsidRPr="00FF0891">
        <w:t> </w:t>
      </w:r>
    </w:p>
    <w:p w:rsidR="00E1646B" w:rsidRPr="00FF0891" w:rsidRDefault="00E1646B" w:rsidP="00FF0891">
      <w:r w:rsidRPr="00FF0891">
        <w:t>In short, the biggest worry is that North Korea could decide that teaching others how to build nuclear weapons would be the fastest, stealthiest way to defy a new American president who has declared that stopping proliferation is Job No. 1.</w:t>
      </w:r>
    </w:p>
    <w:p w:rsidR="00E1646B" w:rsidRPr="00FF0891" w:rsidRDefault="00E1646B" w:rsidP="00FF0891">
      <w:r w:rsidRPr="00FF0891">
        <w:t> </w:t>
      </w:r>
    </w:p>
    <w:p w:rsidR="00E1646B" w:rsidRPr="00FF0891" w:rsidRDefault="00E1646B" w:rsidP="00FF0891">
      <w:r w:rsidRPr="00FF0891">
        <w:t>It is unclear whether the American intelligence community would pick up the signals that it missed in Syria. And if it did, a crisis might not be contained in the Korean Peninsula; it could spread to the Middle East or Southeast Asia, or wherever else North Korea found its customers.</w:t>
      </w:r>
    </w:p>
    <w:p w:rsidR="00E1646B" w:rsidRPr="00FF0891" w:rsidRDefault="00E1646B" w:rsidP="00FF0891">
      <w:r w:rsidRPr="00FF0891">
        <w:t> </w:t>
      </w:r>
    </w:p>
    <w:p w:rsidR="00E1646B" w:rsidRPr="00FF0891" w:rsidRDefault="00E1646B" w:rsidP="00FF0891">
      <w:r w:rsidRPr="00FF0891">
        <w:t xml:space="preserve">Copyright 2010 </w:t>
      </w:r>
      <w:proofErr w:type="gramStart"/>
      <w:r w:rsidRPr="00FF0891">
        <w:t>The</w:t>
      </w:r>
      <w:proofErr w:type="gramEnd"/>
      <w:r w:rsidRPr="00FF0891">
        <w:t xml:space="preserve"> New York Times Company </w:t>
      </w:r>
    </w:p>
    <w:p w:rsidR="00E1646B" w:rsidRPr="00FF0891" w:rsidRDefault="00E1646B" w:rsidP="00FF0891"/>
    <w:p w:rsidR="00E1646B" w:rsidRPr="00FF0891" w:rsidRDefault="00E1646B" w:rsidP="00FF0891"/>
    <w:p w:rsidR="00FF0891" w:rsidRPr="00FF0891" w:rsidRDefault="00FF0891" w:rsidP="00FF0891">
      <w:r w:rsidRPr="00FF0891">
        <w:rPr>
          <w:sz w:val="28"/>
          <w:szCs w:val="28"/>
        </w:rPr>
        <w:t>BLOG: '</w:t>
      </w:r>
      <w:proofErr w:type="spellStart"/>
      <w:r w:rsidRPr="00FF0891">
        <w:rPr>
          <w:sz w:val="28"/>
          <w:szCs w:val="28"/>
        </w:rPr>
        <w:t>Hillicon</w:t>
      </w:r>
      <w:proofErr w:type="spellEnd"/>
      <w:r w:rsidRPr="00FF0891">
        <w:rPr>
          <w:sz w:val="28"/>
          <w:szCs w:val="28"/>
        </w:rPr>
        <w:t xml:space="preserve"> Valley' -- White House to name Senate staffer as deputy cyber czar</w:t>
      </w:r>
      <w:fldSimple w:instr=" TITLE  \* MERGEFORMAT ">
        <w:r w:rsidRPr="00FF0891">
          <w:t xml:space="preserve"> </w:t>
        </w:r>
      </w:fldSimple>
      <w:r w:rsidRPr="00FF0891">
        <w:br/>
      </w:r>
      <w:proofErr w:type="spellStart"/>
      <w:r w:rsidRPr="00FF0891">
        <w:rPr>
          <w:b/>
        </w:rPr>
        <w:t>Gautham</w:t>
      </w:r>
      <w:proofErr w:type="spellEnd"/>
      <w:r w:rsidRPr="00FF0891">
        <w:rPr>
          <w:b/>
        </w:rPr>
        <w:t xml:space="preserve"> </w:t>
      </w:r>
      <w:proofErr w:type="spellStart"/>
      <w:r w:rsidRPr="00FF0891">
        <w:rPr>
          <w:b/>
        </w:rPr>
        <w:t>Nagesh</w:t>
      </w:r>
      <w:proofErr w:type="spellEnd"/>
      <w:r w:rsidRPr="00FF0891">
        <w:rPr>
          <w:b/>
        </w:rPr>
        <w:t xml:space="preserve">, TheHill.com, 28 May 2010 </w:t>
      </w:r>
    </w:p>
    <w:p w:rsidR="00FF0891" w:rsidRPr="00FF0891" w:rsidRDefault="00FF0891" w:rsidP="00FF0891">
      <w:r w:rsidRPr="00FF0891">
        <w:t> </w:t>
      </w:r>
    </w:p>
    <w:p w:rsidR="00FF0891" w:rsidRPr="00FF0891" w:rsidRDefault="00FF0891" w:rsidP="00FF0891">
      <w:r w:rsidRPr="00FF0891">
        <w:t xml:space="preserve">The White House is planning to name Senate staffer </w:t>
      </w:r>
      <w:proofErr w:type="spellStart"/>
      <w:r w:rsidRPr="00FF0891">
        <w:t>Sameer</w:t>
      </w:r>
      <w:proofErr w:type="spellEnd"/>
      <w:r w:rsidRPr="00FF0891">
        <w:t xml:space="preserve"> </w:t>
      </w:r>
      <w:proofErr w:type="spellStart"/>
      <w:r w:rsidRPr="00FF0891">
        <w:t>Bhalotra</w:t>
      </w:r>
      <w:proofErr w:type="spellEnd"/>
      <w:r w:rsidRPr="00FF0891">
        <w:t xml:space="preserve"> as deputy </w:t>
      </w:r>
      <w:proofErr w:type="spellStart"/>
      <w:r w:rsidRPr="00FF0891">
        <w:t>cybersecurity</w:t>
      </w:r>
      <w:proofErr w:type="spellEnd"/>
      <w:r w:rsidRPr="00FF0891">
        <w:t xml:space="preserve"> czar, according to several reports. </w:t>
      </w:r>
    </w:p>
    <w:p w:rsidR="00FF0891" w:rsidRPr="00FF0891" w:rsidRDefault="00FF0891" w:rsidP="00FF0891">
      <w:r w:rsidRPr="00FF0891">
        <w:t> </w:t>
      </w:r>
    </w:p>
    <w:p w:rsidR="00FF0891" w:rsidRPr="00FF0891" w:rsidRDefault="00FF0891" w:rsidP="00FF0891">
      <w:proofErr w:type="spellStart"/>
      <w:r w:rsidRPr="00FF0891">
        <w:t>Bhalotra</w:t>
      </w:r>
      <w:proofErr w:type="spellEnd"/>
      <w:r w:rsidRPr="00FF0891">
        <w:t xml:space="preserve">, who is currently a professional staffer for the Senate Select Intelligence </w:t>
      </w:r>
      <w:proofErr w:type="spellStart"/>
      <w:r w:rsidRPr="00FF0891">
        <w:t>Commitee</w:t>
      </w:r>
      <w:proofErr w:type="spellEnd"/>
      <w:r w:rsidRPr="00FF0891">
        <w:t xml:space="preserve">, notified </w:t>
      </w:r>
      <w:proofErr w:type="spellStart"/>
      <w:r w:rsidRPr="00FF0891">
        <w:t>acquiantances</w:t>
      </w:r>
      <w:proofErr w:type="spellEnd"/>
      <w:r w:rsidRPr="00FF0891">
        <w:t xml:space="preserve"> on Wednesday that he would be moving to the White House to serve as </w:t>
      </w:r>
      <w:proofErr w:type="spellStart"/>
      <w:r w:rsidRPr="00FF0891">
        <w:t>cybersecurity</w:t>
      </w:r>
      <w:proofErr w:type="spellEnd"/>
      <w:r w:rsidRPr="00FF0891">
        <w:t xml:space="preserve"> coordinator Howard Schmidt's deputy. </w:t>
      </w:r>
      <w:proofErr w:type="spellStart"/>
      <w:r w:rsidRPr="00FF0891">
        <w:t>Bhalotra</w:t>
      </w:r>
      <w:proofErr w:type="spellEnd"/>
      <w:r w:rsidRPr="00FF0891">
        <w:t xml:space="preserve"> has worked for the committee since 2007, where he had access to classified materials as well as the </w:t>
      </w:r>
      <w:proofErr w:type="spellStart"/>
      <w:r w:rsidRPr="00FF0891">
        <w:t>cybersecurity</w:t>
      </w:r>
      <w:proofErr w:type="spellEnd"/>
      <w:r w:rsidRPr="00FF0891">
        <w:t xml:space="preserve"> budget.</w:t>
      </w:r>
    </w:p>
    <w:p w:rsidR="00FF0891" w:rsidRPr="00FF0891" w:rsidRDefault="00FF0891" w:rsidP="00FF0891">
      <w:r w:rsidRPr="00FF0891">
        <w:t> </w:t>
      </w:r>
    </w:p>
    <w:p w:rsidR="00FF0891" w:rsidRPr="00FF0891" w:rsidRDefault="00FF0891" w:rsidP="00FF0891">
      <w:r w:rsidRPr="00FF0891">
        <w:t xml:space="preserve">Experts told </w:t>
      </w:r>
      <w:proofErr w:type="spellStart"/>
      <w:r w:rsidRPr="00FF0891">
        <w:t>Nextgov</w:t>
      </w:r>
      <w:proofErr w:type="spellEnd"/>
      <w:r w:rsidRPr="00FF0891">
        <w:t xml:space="preserve"> the appointment is a huge get for the White House, which took heat over the extended search for a cyber czar last year. Early frontrunner Melissa Hathaway pulled herself out of the running last year and other candidates declined to be considered over concerns about the job's large responsibility and limited authority.</w:t>
      </w:r>
    </w:p>
    <w:p w:rsidR="00FF0891" w:rsidRPr="00FF0891" w:rsidRDefault="00FF0891" w:rsidP="00FF0891">
      <w:r w:rsidRPr="00FF0891">
        <w:t> </w:t>
      </w:r>
    </w:p>
    <w:p w:rsidR="00FF0891" w:rsidRPr="00FF0891" w:rsidRDefault="00FF0891" w:rsidP="00FF0891">
      <w:r w:rsidRPr="00FF0891">
        <w:t xml:space="preserve">"He is probably the most technically tuned-in staff member on the Hill," said Alan </w:t>
      </w:r>
      <w:proofErr w:type="spellStart"/>
      <w:r w:rsidRPr="00FF0891">
        <w:t>Paller</w:t>
      </w:r>
      <w:proofErr w:type="spellEnd"/>
      <w:r w:rsidRPr="00FF0891">
        <w:t>, director of research at the SANS Institute. "He's an innovator and a team builder and a mentor to many others on the Hill, where he headed the Senate's cyber staff caucus."</w:t>
      </w:r>
    </w:p>
    <w:p w:rsidR="00FF0891" w:rsidRPr="00FF0891" w:rsidRDefault="00FF0891" w:rsidP="00FF0891">
      <w:r w:rsidRPr="00FF0891">
        <w:t> </w:t>
      </w:r>
    </w:p>
    <w:p w:rsidR="00FF0891" w:rsidRPr="00FF0891" w:rsidRDefault="00FF0891" w:rsidP="00FF0891">
      <w:r w:rsidRPr="00FF0891">
        <w:t>Former administrator for E-Government and Information Technology at the Office of Management and Budget Karen Evans also hailed the move.</w:t>
      </w:r>
    </w:p>
    <w:p w:rsidR="00FF0891" w:rsidRPr="00FF0891" w:rsidRDefault="00FF0891" w:rsidP="00FF0891">
      <w:r w:rsidRPr="00FF0891">
        <w:t> </w:t>
      </w:r>
    </w:p>
    <w:p w:rsidR="00FF0891" w:rsidRPr="00FF0891" w:rsidRDefault="00FF0891" w:rsidP="00FF0891">
      <w:r w:rsidRPr="00FF0891">
        <w:t>"</w:t>
      </w:r>
      <w:proofErr w:type="spellStart"/>
      <w:r w:rsidRPr="00FF0891">
        <w:t>Sameer</w:t>
      </w:r>
      <w:proofErr w:type="spellEnd"/>
      <w:r w:rsidRPr="00FF0891">
        <w:t xml:space="preserve"> brings an in-depth understanding of the issues facing the nation, complemented with his Hill experience," she said.</w:t>
      </w:r>
    </w:p>
    <w:p w:rsidR="00FF0891" w:rsidRPr="00FF0891" w:rsidRDefault="00FF0891" w:rsidP="00FF0891">
      <w:r w:rsidRPr="00FF0891">
        <w:t> </w:t>
      </w:r>
    </w:p>
    <w:p w:rsidR="00FF0891" w:rsidRPr="00FF0891" w:rsidRDefault="00FF0891" w:rsidP="00FF0891">
      <w:proofErr w:type="spellStart"/>
      <w:r w:rsidRPr="00FF0891">
        <w:t>Bhalotra</w:t>
      </w:r>
      <w:proofErr w:type="spellEnd"/>
      <w:r w:rsidRPr="00FF0891">
        <w:t xml:space="preserve"> earned an undergraduate degree in physics and chemistry from Harvard University and a doctorate in applied physics from Stanford University.</w:t>
      </w:r>
    </w:p>
    <w:p w:rsidR="00FF0891" w:rsidRPr="00FF0891" w:rsidRDefault="00FF0891" w:rsidP="00FF0891">
      <w:r w:rsidRPr="00FF0891">
        <w:t> </w:t>
      </w:r>
    </w:p>
    <w:p w:rsidR="00FF0891" w:rsidRPr="00FF0891" w:rsidRDefault="00FF0891" w:rsidP="00FF0891">
      <w:proofErr w:type="gramStart"/>
      <w:r w:rsidRPr="00FF0891">
        <w:t xml:space="preserve">© 2010 Capitol Hill Publishing Corp., a </w:t>
      </w:r>
      <w:proofErr w:type="spellStart"/>
      <w:r w:rsidRPr="00FF0891">
        <w:t>subsisiary</w:t>
      </w:r>
      <w:proofErr w:type="spellEnd"/>
      <w:r w:rsidRPr="00FF0891">
        <w:t xml:space="preserve"> of News Communications, Inc.</w:t>
      </w:r>
      <w:proofErr w:type="gramEnd"/>
      <w:r w:rsidRPr="00FF0891">
        <w:t xml:space="preserve"> </w:t>
      </w:r>
    </w:p>
    <w:p w:rsidR="00FF0891" w:rsidRDefault="00FF0891" w:rsidP="00FF0891"/>
    <w:p w:rsidR="00FF0891" w:rsidRDefault="00FF0891" w:rsidP="00FF0891"/>
    <w:p w:rsidR="00FF0891" w:rsidRPr="00FF0891" w:rsidRDefault="00FF0891" w:rsidP="00FF0891"/>
    <w:sectPr w:rsidR="00FF0891" w:rsidRPr="00FF0891" w:rsidSect="00244DC1">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46B" w:rsidRDefault="00E1646B">
      <w:r>
        <w:separator/>
      </w:r>
    </w:p>
  </w:endnote>
  <w:endnote w:type="continuationSeparator" w:id="0">
    <w:p w:rsidR="00E1646B" w:rsidRDefault="00E164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46B" w:rsidRDefault="00E1646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46B" w:rsidRPr="00994CDB" w:rsidRDefault="00E1646B" w:rsidP="00994CDB">
    <w:pPr>
      <w:pStyle w:val="Footer"/>
      <w:jc w:val="right"/>
      <w:rPr>
        <w:rFonts w:cs="Arial"/>
      </w:rPr>
    </w:pPr>
    <w:r w:rsidRPr="00994CDB">
      <w:rPr>
        <w:rFonts w:cs="Arial"/>
      </w:rPr>
      <w:t xml:space="preserve">Page </w:t>
    </w:r>
    <w:r w:rsidRPr="00994CDB">
      <w:rPr>
        <w:rStyle w:val="PageNumber"/>
        <w:rFonts w:cs="Arial"/>
      </w:rPr>
      <w:fldChar w:fldCharType="begin"/>
    </w:r>
    <w:r w:rsidRPr="00994CDB">
      <w:rPr>
        <w:rStyle w:val="PageNumber"/>
        <w:rFonts w:cs="Arial"/>
      </w:rPr>
      <w:instrText xml:space="preserve"> PAGE </w:instrText>
    </w:r>
    <w:r w:rsidRPr="00994CDB">
      <w:rPr>
        <w:rStyle w:val="PageNumber"/>
        <w:rFonts w:cs="Arial"/>
      </w:rPr>
      <w:fldChar w:fldCharType="separate"/>
    </w:r>
    <w:r w:rsidR="00FF0891">
      <w:rPr>
        <w:rStyle w:val="PageNumber"/>
        <w:rFonts w:cs="Arial"/>
        <w:noProof/>
      </w:rPr>
      <w:t>7</w:t>
    </w:r>
    <w:r w:rsidRPr="00994CDB">
      <w:rPr>
        <w:rStyle w:val="PageNumber"/>
        <w:rFonts w:cs="Arial"/>
      </w:rPr>
      <w:fldChar w:fldCharType="end"/>
    </w:r>
    <w:r w:rsidRPr="00994CDB">
      <w:rPr>
        <w:rStyle w:val="PageNumber"/>
        <w:rFonts w:cs="Arial"/>
      </w:rPr>
      <w:t xml:space="preserve"> of </w:t>
    </w:r>
    <w:r w:rsidRPr="00994CDB">
      <w:rPr>
        <w:rStyle w:val="PageNumber"/>
        <w:rFonts w:cs="Arial"/>
      </w:rPr>
      <w:fldChar w:fldCharType="begin"/>
    </w:r>
    <w:r w:rsidRPr="00994CDB">
      <w:rPr>
        <w:rStyle w:val="PageNumber"/>
        <w:rFonts w:cs="Arial"/>
      </w:rPr>
      <w:instrText xml:space="preserve"> NUMPAGES </w:instrText>
    </w:r>
    <w:r w:rsidRPr="00994CDB">
      <w:rPr>
        <w:rStyle w:val="PageNumber"/>
        <w:rFonts w:cs="Arial"/>
      </w:rPr>
      <w:fldChar w:fldCharType="separate"/>
    </w:r>
    <w:r w:rsidR="00FF0891">
      <w:rPr>
        <w:rStyle w:val="PageNumber"/>
        <w:rFonts w:cs="Arial"/>
        <w:noProof/>
      </w:rPr>
      <w:t>7</w:t>
    </w:r>
    <w:r w:rsidRPr="00994CDB">
      <w:rPr>
        <w:rStyle w:val="PageNumber"/>
        <w:rFonts w:cs="Arial"/>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46B" w:rsidRDefault="00E1646B" w:rsidP="00244DC1">
    <w:pPr>
      <w:pStyle w:val="Footer"/>
      <w:jc w:val="right"/>
    </w:pPr>
    <w:r>
      <w:t xml:space="preserve">Page </w:t>
    </w:r>
    <w:r>
      <w:rPr>
        <w:rStyle w:val="PageNumber"/>
      </w:rPr>
      <w:fldChar w:fldCharType="begin"/>
    </w:r>
    <w:r>
      <w:rPr>
        <w:rStyle w:val="PageNumber"/>
      </w:rPr>
      <w:instrText xml:space="preserve"> PAGE </w:instrText>
    </w:r>
    <w:r>
      <w:rPr>
        <w:rStyle w:val="PageNumber"/>
      </w:rPr>
      <w:fldChar w:fldCharType="separate"/>
    </w:r>
    <w:r w:rsidR="00FF0891">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F0891">
      <w:rPr>
        <w:rStyle w:val="PageNumber"/>
        <w:noProof/>
      </w:rPr>
      <w:t>7</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46B" w:rsidRDefault="00E1646B">
      <w:r>
        <w:separator/>
      </w:r>
    </w:p>
  </w:footnote>
  <w:footnote w:type="continuationSeparator" w:id="0">
    <w:p w:rsidR="00E1646B" w:rsidRDefault="00E164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46B" w:rsidRDefault="00E1646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46B" w:rsidRPr="00461CBD" w:rsidRDefault="00E1646B" w:rsidP="00461CBD">
    <w:pPr>
      <w:pStyle w:val="Header"/>
      <w:jc w:val="center"/>
      <w:rPr>
        <w:sz w:val="32"/>
        <w:szCs w:val="32"/>
      </w:rPr>
    </w:pPr>
    <w:r w:rsidRPr="00461CBD">
      <w:rPr>
        <w:sz w:val="32"/>
        <w:szCs w:val="32"/>
      </w:rPr>
      <w:t>PIAB Media Highlights</w:t>
    </w:r>
  </w:p>
  <w:p w:rsidR="00E1646B" w:rsidRPr="00461CBD" w:rsidRDefault="00E1646B" w:rsidP="00461CBD">
    <w:pPr>
      <w:pStyle w:val="Header"/>
      <w:jc w:val="center"/>
      <w:rPr>
        <w:sz w:val="32"/>
        <w:szCs w:val="32"/>
      </w:rPr>
    </w:pPr>
    <w:r w:rsidRPr="00461CBD">
      <w:rPr>
        <w:sz w:val="32"/>
        <w:szCs w:val="32"/>
      </w:rPr>
      <w:fldChar w:fldCharType="begin"/>
    </w:r>
    <w:r w:rsidRPr="00461CBD">
      <w:rPr>
        <w:sz w:val="32"/>
        <w:szCs w:val="32"/>
      </w:rPr>
      <w:instrText xml:space="preserve"> DATE  \@ "MMMM d, yyyy"  \* MERGEFORMAT </w:instrText>
    </w:r>
    <w:r w:rsidRPr="00461CBD">
      <w:rPr>
        <w:sz w:val="32"/>
        <w:szCs w:val="32"/>
      </w:rPr>
      <w:fldChar w:fldCharType="separate"/>
    </w:r>
    <w:r>
      <w:rPr>
        <w:noProof/>
        <w:sz w:val="32"/>
        <w:szCs w:val="32"/>
      </w:rPr>
      <w:t>June 1, 2010</w:t>
    </w:r>
    <w:r w:rsidRPr="00461CBD">
      <w:rPr>
        <w:sz w:val="32"/>
        <w:szCs w:val="32"/>
      </w:rPr>
      <w:fldChar w:fldCharType="end"/>
    </w:r>
  </w:p>
  <w:p w:rsidR="00E1646B" w:rsidRPr="00244DC1" w:rsidRDefault="00E1646B">
    <w:pPr>
      <w:pStyle w:val="Header"/>
      <w:rPr>
        <w:sz w:val="36"/>
        <w:szCs w:val="3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46B" w:rsidRDefault="00E1646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50CAF"/>
    <w:multiLevelType w:val="hybridMultilevel"/>
    <w:tmpl w:val="8A5ECA44"/>
    <w:lvl w:ilvl="0" w:tplc="6E4CF7AC">
      <w:start w:val="1"/>
      <w:numFmt w:val="decimal"/>
      <w:pStyle w:val="Heading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proofState w:spelling="clean" w:grammar="clean"/>
  <w:attachedTemplate r:id="rId1"/>
  <w:stylePaneFormatFilter w:val="3F01"/>
  <w:documentProtection w:formatting="1"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62FD2"/>
    <w:rsid w:val="00013C73"/>
    <w:rsid w:val="00014017"/>
    <w:rsid w:val="000248EB"/>
    <w:rsid w:val="0003764C"/>
    <w:rsid w:val="00041C5C"/>
    <w:rsid w:val="00051238"/>
    <w:rsid w:val="00065E13"/>
    <w:rsid w:val="00080F6B"/>
    <w:rsid w:val="00081953"/>
    <w:rsid w:val="0009149E"/>
    <w:rsid w:val="000968F0"/>
    <w:rsid w:val="000D03C3"/>
    <w:rsid w:val="000D205F"/>
    <w:rsid w:val="000D5BEB"/>
    <w:rsid w:val="000E5A67"/>
    <w:rsid w:val="000E7A5C"/>
    <w:rsid w:val="000E7FBF"/>
    <w:rsid w:val="0010188E"/>
    <w:rsid w:val="001062B3"/>
    <w:rsid w:val="00106DC7"/>
    <w:rsid w:val="00110172"/>
    <w:rsid w:val="001250B2"/>
    <w:rsid w:val="001473A3"/>
    <w:rsid w:val="00155028"/>
    <w:rsid w:val="001766C8"/>
    <w:rsid w:val="0018260A"/>
    <w:rsid w:val="00187454"/>
    <w:rsid w:val="001A1A57"/>
    <w:rsid w:val="001A3EF8"/>
    <w:rsid w:val="001A6185"/>
    <w:rsid w:val="001A7DAB"/>
    <w:rsid w:val="001C4E40"/>
    <w:rsid w:val="001E2950"/>
    <w:rsid w:val="001E6E9D"/>
    <w:rsid w:val="001F0192"/>
    <w:rsid w:val="001F42B5"/>
    <w:rsid w:val="002376C2"/>
    <w:rsid w:val="00237C0B"/>
    <w:rsid w:val="002424CE"/>
    <w:rsid w:val="00244DC1"/>
    <w:rsid w:val="00244F8B"/>
    <w:rsid w:val="00252AE2"/>
    <w:rsid w:val="00252EB7"/>
    <w:rsid w:val="00257242"/>
    <w:rsid w:val="00257D1B"/>
    <w:rsid w:val="002603C3"/>
    <w:rsid w:val="0026157B"/>
    <w:rsid w:val="002752C3"/>
    <w:rsid w:val="002A44FD"/>
    <w:rsid w:val="002A6F29"/>
    <w:rsid w:val="002D1C02"/>
    <w:rsid w:val="002F40C2"/>
    <w:rsid w:val="00344A44"/>
    <w:rsid w:val="00362891"/>
    <w:rsid w:val="00364426"/>
    <w:rsid w:val="00367D7D"/>
    <w:rsid w:val="00372781"/>
    <w:rsid w:val="003949E6"/>
    <w:rsid w:val="0039598B"/>
    <w:rsid w:val="003B1475"/>
    <w:rsid w:val="003B75E1"/>
    <w:rsid w:val="003E065C"/>
    <w:rsid w:val="003E3222"/>
    <w:rsid w:val="00401BB8"/>
    <w:rsid w:val="004021BB"/>
    <w:rsid w:val="004133A8"/>
    <w:rsid w:val="004139A1"/>
    <w:rsid w:val="00416F31"/>
    <w:rsid w:val="00423BFB"/>
    <w:rsid w:val="00431F0E"/>
    <w:rsid w:val="00461CBD"/>
    <w:rsid w:val="004625C6"/>
    <w:rsid w:val="00464D9E"/>
    <w:rsid w:val="00485265"/>
    <w:rsid w:val="00493D0D"/>
    <w:rsid w:val="004A00B3"/>
    <w:rsid w:val="004A4528"/>
    <w:rsid w:val="004B47C8"/>
    <w:rsid w:val="004C1967"/>
    <w:rsid w:val="004D4049"/>
    <w:rsid w:val="004D4916"/>
    <w:rsid w:val="004E2F39"/>
    <w:rsid w:val="004E4466"/>
    <w:rsid w:val="004E7406"/>
    <w:rsid w:val="004F338A"/>
    <w:rsid w:val="00522083"/>
    <w:rsid w:val="005362CB"/>
    <w:rsid w:val="00544AC5"/>
    <w:rsid w:val="005506AD"/>
    <w:rsid w:val="005548FB"/>
    <w:rsid w:val="0056359C"/>
    <w:rsid w:val="00593CE8"/>
    <w:rsid w:val="005B55B4"/>
    <w:rsid w:val="005C0F77"/>
    <w:rsid w:val="005E399F"/>
    <w:rsid w:val="006160D0"/>
    <w:rsid w:val="00663A92"/>
    <w:rsid w:val="00665C8D"/>
    <w:rsid w:val="00682C4A"/>
    <w:rsid w:val="006843D4"/>
    <w:rsid w:val="006B08CD"/>
    <w:rsid w:val="006B44EB"/>
    <w:rsid w:val="006B7983"/>
    <w:rsid w:val="006F4761"/>
    <w:rsid w:val="00706B20"/>
    <w:rsid w:val="00716E6C"/>
    <w:rsid w:val="00721FE5"/>
    <w:rsid w:val="00732DD1"/>
    <w:rsid w:val="00736F22"/>
    <w:rsid w:val="007522FD"/>
    <w:rsid w:val="00752C3B"/>
    <w:rsid w:val="00753B2E"/>
    <w:rsid w:val="00761936"/>
    <w:rsid w:val="007656A0"/>
    <w:rsid w:val="00766B04"/>
    <w:rsid w:val="00790E56"/>
    <w:rsid w:val="007B0514"/>
    <w:rsid w:val="007B3F40"/>
    <w:rsid w:val="008041D7"/>
    <w:rsid w:val="008076F4"/>
    <w:rsid w:val="00807C82"/>
    <w:rsid w:val="008241A8"/>
    <w:rsid w:val="0082425E"/>
    <w:rsid w:val="00840138"/>
    <w:rsid w:val="0084235A"/>
    <w:rsid w:val="00856E78"/>
    <w:rsid w:val="00877854"/>
    <w:rsid w:val="008813C4"/>
    <w:rsid w:val="0088246E"/>
    <w:rsid w:val="008842BC"/>
    <w:rsid w:val="008853E0"/>
    <w:rsid w:val="0089157D"/>
    <w:rsid w:val="0089392E"/>
    <w:rsid w:val="008A4E13"/>
    <w:rsid w:val="008C0C08"/>
    <w:rsid w:val="008D6831"/>
    <w:rsid w:val="00912667"/>
    <w:rsid w:val="00923873"/>
    <w:rsid w:val="00925764"/>
    <w:rsid w:val="00926EB1"/>
    <w:rsid w:val="00932F70"/>
    <w:rsid w:val="00935574"/>
    <w:rsid w:val="009445E3"/>
    <w:rsid w:val="00953C78"/>
    <w:rsid w:val="00975295"/>
    <w:rsid w:val="00982EE8"/>
    <w:rsid w:val="00994CDB"/>
    <w:rsid w:val="009F27B6"/>
    <w:rsid w:val="009F7B8F"/>
    <w:rsid w:val="00A104A9"/>
    <w:rsid w:val="00A1367D"/>
    <w:rsid w:val="00A27884"/>
    <w:rsid w:val="00A420DF"/>
    <w:rsid w:val="00A45150"/>
    <w:rsid w:val="00A51447"/>
    <w:rsid w:val="00A73474"/>
    <w:rsid w:val="00A747D7"/>
    <w:rsid w:val="00A944BA"/>
    <w:rsid w:val="00A95374"/>
    <w:rsid w:val="00AA1B21"/>
    <w:rsid w:val="00AA4269"/>
    <w:rsid w:val="00AC00D2"/>
    <w:rsid w:val="00AC2AB0"/>
    <w:rsid w:val="00AD3038"/>
    <w:rsid w:val="00AE10C9"/>
    <w:rsid w:val="00B07AE2"/>
    <w:rsid w:val="00B341D2"/>
    <w:rsid w:val="00B67A5D"/>
    <w:rsid w:val="00B77924"/>
    <w:rsid w:val="00B802D3"/>
    <w:rsid w:val="00B8329B"/>
    <w:rsid w:val="00B833C1"/>
    <w:rsid w:val="00BA0049"/>
    <w:rsid w:val="00BC585C"/>
    <w:rsid w:val="00BE0EA8"/>
    <w:rsid w:val="00BF3135"/>
    <w:rsid w:val="00C01536"/>
    <w:rsid w:val="00C01EEB"/>
    <w:rsid w:val="00C02A9A"/>
    <w:rsid w:val="00C06613"/>
    <w:rsid w:val="00C208AC"/>
    <w:rsid w:val="00C24E46"/>
    <w:rsid w:val="00C4129F"/>
    <w:rsid w:val="00C4347A"/>
    <w:rsid w:val="00C50AFC"/>
    <w:rsid w:val="00C62931"/>
    <w:rsid w:val="00C668A6"/>
    <w:rsid w:val="00C6729C"/>
    <w:rsid w:val="00C74949"/>
    <w:rsid w:val="00C83DD7"/>
    <w:rsid w:val="00C86704"/>
    <w:rsid w:val="00C93AA5"/>
    <w:rsid w:val="00CA6DBA"/>
    <w:rsid w:val="00CB32EC"/>
    <w:rsid w:val="00CC77AA"/>
    <w:rsid w:val="00CD4DD1"/>
    <w:rsid w:val="00CE33F8"/>
    <w:rsid w:val="00CE73CC"/>
    <w:rsid w:val="00D11641"/>
    <w:rsid w:val="00D334C3"/>
    <w:rsid w:val="00D45C66"/>
    <w:rsid w:val="00D878AC"/>
    <w:rsid w:val="00D92E62"/>
    <w:rsid w:val="00D9745A"/>
    <w:rsid w:val="00DC7A74"/>
    <w:rsid w:val="00DD74FB"/>
    <w:rsid w:val="00DE248C"/>
    <w:rsid w:val="00DF1B00"/>
    <w:rsid w:val="00E0189F"/>
    <w:rsid w:val="00E11C0A"/>
    <w:rsid w:val="00E1646B"/>
    <w:rsid w:val="00E3274B"/>
    <w:rsid w:val="00E434A1"/>
    <w:rsid w:val="00E5708E"/>
    <w:rsid w:val="00E63173"/>
    <w:rsid w:val="00E66815"/>
    <w:rsid w:val="00E77FC5"/>
    <w:rsid w:val="00EC618A"/>
    <w:rsid w:val="00EC6A2D"/>
    <w:rsid w:val="00ED7428"/>
    <w:rsid w:val="00EE2966"/>
    <w:rsid w:val="00EF702D"/>
    <w:rsid w:val="00F209AF"/>
    <w:rsid w:val="00F47DBE"/>
    <w:rsid w:val="00F62FD2"/>
    <w:rsid w:val="00F7023A"/>
    <w:rsid w:val="00F72A47"/>
    <w:rsid w:val="00F775C5"/>
    <w:rsid w:val="00F87D7C"/>
    <w:rsid w:val="00F948DE"/>
    <w:rsid w:val="00FA33C0"/>
    <w:rsid w:val="00FD6370"/>
    <w:rsid w:val="00FE4ED0"/>
    <w:rsid w:val="00FE5F0C"/>
    <w:rsid w:val="00FF0891"/>
    <w:rsid w:val="00FF28B1"/>
    <w:rsid w:val="00FF522B"/>
    <w:rsid w:val="00FF5580"/>
    <w:rsid w:val="00FF73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6B04"/>
    <w:rPr>
      <w:rFonts w:ascii="Arial" w:hAnsi="Arial"/>
    </w:rPr>
  </w:style>
  <w:style w:type="paragraph" w:styleId="Heading1">
    <w:name w:val="heading 1"/>
    <w:basedOn w:val="Normal"/>
    <w:next w:val="Normal"/>
    <w:qFormat/>
    <w:rsid w:val="00464D9E"/>
    <w:pPr>
      <w:numPr>
        <w:numId w:val="2"/>
      </w:numPr>
      <w:spacing w:before="240" w:after="60"/>
      <w:outlineLvl w:val="0"/>
    </w:pPr>
    <w:rPr>
      <w:rFonts w:cs="Arial"/>
      <w:b/>
      <w:bCs/>
      <w:kern w:val="32"/>
      <w:sz w:val="28"/>
      <w:szCs w:val="32"/>
    </w:rPr>
  </w:style>
  <w:style w:type="paragraph" w:styleId="Heading2">
    <w:name w:val="heading 2"/>
    <w:basedOn w:val="Normal"/>
    <w:next w:val="Normal"/>
    <w:qFormat/>
    <w:rsid w:val="00AD3038"/>
    <w:pPr>
      <w:keepNext/>
      <w:spacing w:after="60"/>
      <w:outlineLvl w:val="1"/>
    </w:pPr>
    <w:rPr>
      <w:rFonts w:cs="Arial"/>
      <w:b/>
      <w:bCs/>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0189F"/>
    <w:rPr>
      <w:color w:val="000000"/>
      <w:szCs w:val="24"/>
    </w:rPr>
  </w:style>
  <w:style w:type="paragraph" w:styleId="Header">
    <w:name w:val="header"/>
    <w:basedOn w:val="Normal"/>
    <w:rsid w:val="0003764C"/>
    <w:pPr>
      <w:tabs>
        <w:tab w:val="center" w:pos="4320"/>
        <w:tab w:val="right" w:pos="8640"/>
      </w:tabs>
    </w:pPr>
  </w:style>
  <w:style w:type="paragraph" w:styleId="Footer">
    <w:name w:val="footer"/>
    <w:basedOn w:val="Normal"/>
    <w:rsid w:val="0003764C"/>
    <w:pPr>
      <w:tabs>
        <w:tab w:val="center" w:pos="4320"/>
        <w:tab w:val="right" w:pos="8640"/>
      </w:tabs>
    </w:pPr>
  </w:style>
  <w:style w:type="character" w:styleId="PageNumber">
    <w:name w:val="page number"/>
    <w:basedOn w:val="DefaultParagraphFont"/>
    <w:rsid w:val="0003764C"/>
  </w:style>
  <w:style w:type="paragraph" w:customStyle="1" w:styleId="StyleNormalWeb12pt">
    <w:name w:val="Style Normal (Web) + 12 pt"/>
    <w:basedOn w:val="NormalWeb"/>
    <w:locked/>
    <w:rsid w:val="002A6F29"/>
  </w:style>
  <w:style w:type="character" w:styleId="Strong">
    <w:name w:val="Strong"/>
    <w:basedOn w:val="DefaultParagraphFont"/>
    <w:qFormat/>
    <w:rsid w:val="009F7B8F"/>
    <w:rPr>
      <w:b/>
      <w:bCs/>
    </w:rPr>
  </w:style>
  <w:style w:type="paragraph" w:styleId="BalloonText">
    <w:name w:val="Balloon Text"/>
    <w:basedOn w:val="Normal"/>
    <w:link w:val="BalloonTextChar"/>
    <w:rsid w:val="00935574"/>
    <w:rPr>
      <w:rFonts w:ascii="Tahoma" w:hAnsi="Tahoma" w:cs="Tahoma"/>
      <w:sz w:val="16"/>
      <w:szCs w:val="16"/>
    </w:rPr>
  </w:style>
  <w:style w:type="character" w:customStyle="1" w:styleId="BalloonTextChar">
    <w:name w:val="Balloon Text Char"/>
    <w:basedOn w:val="DefaultParagraphFont"/>
    <w:link w:val="BalloonText"/>
    <w:rsid w:val="009355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cintosh_w\Local%20Settings\Temporary%20Internet%20Files\OLK14C\PFIAB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PFIAB3</Template>
  <TotalTime>0</TotalTime>
  <Pages>7</Pages>
  <Words>3790</Words>
  <Characters>19722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lpstr>
    </vt:vector>
  </TitlesOfParts>
  <Company>Build Name OAXP062804</Company>
  <LinksUpToDate>false</LinksUpToDate>
  <CharactersWithSpaces>23466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mcintosh_w</dc:creator>
  <cp:keywords/>
  <dc:description/>
  <cp:lastModifiedBy>Hunsinger_T</cp:lastModifiedBy>
  <cp:revision>2</cp:revision>
  <cp:lastPrinted>2010-01-22T16:24:00Z</cp:lastPrinted>
  <dcterms:created xsi:type="dcterms:W3CDTF">2010-06-01T15:38:00Z</dcterms:created>
  <dcterms:modified xsi:type="dcterms:W3CDTF">2010-06-01T15:38:00Z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-1418455066</vt:i4>
  </property>
  <property fmtid="{D5CDD505-2E9C-101B-9397-08002B2CF9AE}" pid="3" name="_NewReviewCycle">
    <vt:lpwstr/>
  </property>
  <property fmtid="{D5CDD505-2E9C-101B-9397-08002B2CF9AE}" pid="4" name="_EmailSubject">
    <vt:lpwstr>Highlights Template</vt:lpwstr>
  </property>
  <property fmtid="{D5CDD505-2E9C-101B-9397-08002B2CF9AE}" pid="5" name="_AuthorEmail">
    <vt:lpwstr>Wendy_A._Loehrs@pfiab.eop.gov</vt:lpwstr>
  </property>
  <property fmtid="{D5CDD505-2E9C-101B-9397-08002B2CF9AE}" pid="6" name="_AuthorEmailDisplayName">
    <vt:lpwstr>Loehrs, Wendy A.</vt:lpwstr>
  </property>
  <property fmtid="{D5CDD505-2E9C-101B-9397-08002B2CF9AE}" pid="7" name="_PreviousAdHocReviewCycleID">
    <vt:i4>-1631097358</vt:i4>
  </property>
  <property fmtid="{D5CDD505-2E9C-101B-9397-08002B2CF9AE}" pid="8" name="_ReviewingToolsShownOnce">
    <vt:lpwstr/>
  </property>
</Properties>
</file>